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BB7B" w14:textId="77777777" w:rsidR="00A003D5" w:rsidRDefault="00000000">
      <w:pPr>
        <w:spacing w:after="0" w:line="240" w:lineRule="auto"/>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Financial Education Money Workshops – Booking Request Form</w:t>
      </w:r>
    </w:p>
    <w:p w14:paraId="109230C9" w14:textId="77777777" w:rsidR="00A003D5" w:rsidRDefault="00A003D5">
      <w:pPr>
        <w:spacing w:after="0" w:line="240" w:lineRule="auto"/>
        <w:jc w:val="center"/>
        <w:rPr>
          <w:rFonts w:ascii="Helvetica Neue" w:eastAsia="Helvetica Neue" w:hAnsi="Helvetica Neue" w:cs="Helvetica Neue"/>
          <w:b/>
          <w:sz w:val="32"/>
          <w:szCs w:val="32"/>
        </w:rPr>
      </w:pPr>
    </w:p>
    <w:p w14:paraId="5366387E" w14:textId="77777777" w:rsidR="00A003D5" w:rsidRDefault="00000000">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Our Workshops are offered to all organisations working with Young People, including (but not limited to) schools, colleges, PRUs, charities and community groups. Charging options will range from </w:t>
      </w:r>
      <w:r>
        <w:rPr>
          <w:rFonts w:ascii="Helvetica Neue" w:eastAsia="Helvetica Neue" w:hAnsi="Helvetica Neue" w:cs="Helvetica Neue"/>
          <w:b/>
          <w:sz w:val="20"/>
          <w:szCs w:val="20"/>
        </w:rPr>
        <w:t xml:space="preserve">fully-funded </w:t>
      </w:r>
      <w:r>
        <w:rPr>
          <w:rFonts w:ascii="Helvetica Neue" w:eastAsia="Helvetica Neue" w:hAnsi="Helvetica Neue" w:cs="Helvetica Neue"/>
          <w:sz w:val="20"/>
          <w:szCs w:val="20"/>
        </w:rPr>
        <w:t xml:space="preserve">(no charge), up to </w:t>
      </w:r>
      <w:r>
        <w:rPr>
          <w:rFonts w:ascii="Helvetica Neue" w:eastAsia="Helvetica Neue" w:hAnsi="Helvetica Neue" w:cs="Helvetica Neue"/>
          <w:b/>
          <w:sz w:val="20"/>
          <w:szCs w:val="20"/>
        </w:rPr>
        <w:t>£350 + VAT</w:t>
      </w:r>
      <w:r>
        <w:rPr>
          <w:rFonts w:ascii="Helvetica Neue" w:eastAsia="Helvetica Neue" w:hAnsi="Helvetica Neue" w:cs="Helvetica Neue"/>
          <w:sz w:val="20"/>
          <w:szCs w:val="20"/>
        </w:rPr>
        <w:t xml:space="preserve"> per hour. Any costs should be agreed before signing this form.</w:t>
      </w:r>
    </w:p>
    <w:p w14:paraId="13921514" w14:textId="77777777" w:rsidR="00A003D5" w:rsidRDefault="00A003D5">
      <w:p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p>
    <w:p w14:paraId="663F4D38" w14:textId="77777777" w:rsidR="00A003D5" w:rsidRDefault="00000000">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Please note by completing this form you are </w:t>
      </w:r>
      <w:r>
        <w:rPr>
          <w:rFonts w:ascii="Helvetica Neue" w:eastAsia="Helvetica Neue" w:hAnsi="Helvetica Neue" w:cs="Helvetica Neue"/>
          <w:b/>
          <w:sz w:val="20"/>
          <w:szCs w:val="20"/>
        </w:rPr>
        <w:t xml:space="preserve">requesting </w:t>
      </w:r>
      <w:r>
        <w:rPr>
          <w:rFonts w:ascii="Helvetica Neue" w:eastAsia="Helvetica Neue" w:hAnsi="Helvetica Neue" w:cs="Helvetica Neue"/>
          <w:sz w:val="20"/>
          <w:szCs w:val="20"/>
        </w:rPr>
        <w:t xml:space="preserve">a Workshop. At this stage, your booking is </w:t>
      </w:r>
      <w:r>
        <w:rPr>
          <w:rFonts w:ascii="Helvetica Neue" w:eastAsia="Helvetica Neue" w:hAnsi="Helvetica Neue" w:cs="Helvetica Neue"/>
          <w:b/>
          <w:sz w:val="20"/>
          <w:szCs w:val="20"/>
        </w:rPr>
        <w:t>not</w:t>
      </w:r>
      <w:r>
        <w:rPr>
          <w:rFonts w:ascii="Helvetica Neue" w:eastAsia="Helvetica Neue" w:hAnsi="Helvetica Neue" w:cs="Helvetica Neue"/>
          <w:sz w:val="20"/>
          <w:szCs w:val="20"/>
        </w:rPr>
        <w:t xml:space="preserve"> confirmed and will only be once you have received a confirmation email from Head Office. All Workshops are subject to the </w:t>
      </w:r>
      <w:r>
        <w:rPr>
          <w:rFonts w:ascii="Helvetica Neue" w:eastAsia="Helvetica Neue" w:hAnsi="Helvetica Neue" w:cs="Helvetica Neue"/>
          <w:b/>
          <w:sz w:val="20"/>
          <w:szCs w:val="20"/>
        </w:rPr>
        <w:t>Terms and Conditions</w:t>
      </w:r>
      <w:r>
        <w:rPr>
          <w:rFonts w:ascii="Helvetica Neue" w:eastAsia="Helvetica Neue" w:hAnsi="Helvetica Neue" w:cs="Helvetica Neue"/>
          <w:sz w:val="20"/>
          <w:szCs w:val="20"/>
        </w:rPr>
        <w:t xml:space="preserve"> provided below, please ensure that you read these and sign your name to show that you agree.</w:t>
      </w:r>
    </w:p>
    <w:p w14:paraId="25825CF3" w14:textId="77777777" w:rsidR="00A003D5" w:rsidRDefault="00A003D5">
      <w:pPr>
        <w:spacing w:after="0" w:line="240" w:lineRule="auto"/>
        <w:jc w:val="both"/>
        <w:rPr>
          <w:rFonts w:ascii="Helvetica Neue" w:eastAsia="Helvetica Neue" w:hAnsi="Helvetica Neue" w:cs="Helvetica Neue"/>
          <w:sz w:val="20"/>
          <w:szCs w:val="20"/>
        </w:rPr>
      </w:pPr>
    </w:p>
    <w:p w14:paraId="7ACFEDB6" w14:textId="7302B273" w:rsidR="00A003D5" w:rsidRDefault="00000000">
      <w:pP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All information is required to complete the booking request</w:t>
      </w:r>
      <w:r>
        <w:rPr>
          <w:rFonts w:ascii="Helvetica Neue" w:eastAsia="Helvetica Neue" w:hAnsi="Helvetica Neue" w:cs="Helvetica Neue"/>
          <w:sz w:val="20"/>
          <w:szCs w:val="20"/>
        </w:rPr>
        <w:t>.</w:t>
      </w:r>
      <w:r w:rsidR="00735D17">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When the form is complete, please email it to: </w:t>
      </w:r>
      <w:hyperlink r:id="rId8">
        <w:r>
          <w:rPr>
            <w:rFonts w:ascii="Helvetica Neue" w:eastAsia="Helvetica Neue" w:hAnsi="Helvetica Neue" w:cs="Helvetica Neue"/>
            <w:b/>
            <w:color w:val="0563C1"/>
            <w:sz w:val="20"/>
            <w:szCs w:val="20"/>
            <w:u w:val="single"/>
          </w:rPr>
          <w:t>youngpeople@themoneycharity.org.uk</w:t>
        </w:r>
      </w:hyperlink>
    </w:p>
    <w:p w14:paraId="15DF470C" w14:textId="77777777" w:rsidR="00A003D5" w:rsidRDefault="00A003D5"/>
    <w:tbl>
      <w:tblPr>
        <w:tblStyle w:val="a4"/>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617"/>
        <w:gridCol w:w="2492"/>
        <w:gridCol w:w="83"/>
        <w:gridCol w:w="494"/>
        <w:gridCol w:w="2400"/>
        <w:gridCol w:w="1144"/>
        <w:gridCol w:w="3675"/>
        <w:gridCol w:w="10"/>
      </w:tblGrid>
      <w:tr w:rsidR="00A003D5" w14:paraId="70491065" w14:textId="77777777">
        <w:trPr>
          <w:trHeight w:val="369"/>
        </w:trPr>
        <w:tc>
          <w:tcPr>
            <w:tcW w:w="7723" w:type="dxa"/>
            <w:gridSpan w:val="4"/>
            <w:tcBorders>
              <w:top w:val="single" w:sz="12" w:space="0" w:color="000000"/>
              <w:left w:val="single" w:sz="12" w:space="0" w:color="000000"/>
              <w:bottom w:val="dotted" w:sz="4" w:space="0" w:color="000000"/>
              <w:right w:val="dotted" w:sz="4" w:space="0" w:color="000000"/>
            </w:tcBorders>
          </w:tcPr>
          <w:p w14:paraId="31B54870" w14:textId="77777777" w:rsidR="00A003D5" w:rsidRDefault="00000000">
            <w:pPr>
              <w:numPr>
                <w:ilvl w:val="0"/>
                <w:numId w:val="1"/>
              </w:numPr>
              <w:pBdr>
                <w:top w:val="nil"/>
                <w:left w:val="nil"/>
                <w:bottom w:val="nil"/>
                <w:right w:val="nil"/>
                <w:between w:val="nil"/>
              </w:pBdr>
              <w:ind w:left="714" w:hanging="357"/>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Organisation Name:</w:t>
            </w:r>
          </w:p>
        </w:tc>
        <w:tc>
          <w:tcPr>
            <w:tcW w:w="7723" w:type="dxa"/>
            <w:gridSpan w:val="5"/>
            <w:tcBorders>
              <w:top w:val="single" w:sz="12" w:space="0" w:color="000000"/>
              <w:left w:val="dotted" w:sz="4" w:space="0" w:color="000000"/>
              <w:bottom w:val="dotted" w:sz="4" w:space="0" w:color="000000"/>
              <w:right w:val="single" w:sz="12" w:space="0" w:color="000000"/>
            </w:tcBorders>
          </w:tcPr>
          <w:p w14:paraId="12A8C98E" w14:textId="77777777" w:rsidR="00A003D5" w:rsidRDefault="00000000">
            <w:r>
              <w:rPr>
                <w:rFonts w:ascii="Helvetica Neue" w:eastAsia="Helvetica Neue" w:hAnsi="Helvetica Neue" w:cs="Helvetica Neue"/>
                <w:b/>
                <w:sz w:val="18"/>
                <w:szCs w:val="18"/>
              </w:rPr>
              <w:t>Address:</w:t>
            </w:r>
          </w:p>
        </w:tc>
      </w:tr>
      <w:tr w:rsidR="00A003D5" w14:paraId="2BD3081E" w14:textId="77777777">
        <w:trPr>
          <w:trHeight w:val="338"/>
        </w:trPr>
        <w:tc>
          <w:tcPr>
            <w:tcW w:w="7723" w:type="dxa"/>
            <w:gridSpan w:val="4"/>
            <w:tcBorders>
              <w:top w:val="dotted" w:sz="4" w:space="0" w:color="000000"/>
              <w:left w:val="single" w:sz="12" w:space="0" w:color="000000"/>
              <w:bottom w:val="single" w:sz="12" w:space="0" w:color="000000"/>
              <w:right w:val="dotted" w:sz="4" w:space="0" w:color="000000"/>
            </w:tcBorders>
          </w:tcPr>
          <w:p w14:paraId="3E06DB4B" w14:textId="77777777" w:rsidR="00A003D5" w:rsidRDefault="00000000">
            <w:pPr>
              <w:pBdr>
                <w:top w:val="nil"/>
                <w:left w:val="nil"/>
                <w:bottom w:val="nil"/>
                <w:right w:val="nil"/>
                <w:between w:val="nil"/>
              </w:pBdr>
              <w:ind w:left="720"/>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Telephone Number:</w:t>
            </w:r>
          </w:p>
        </w:tc>
        <w:tc>
          <w:tcPr>
            <w:tcW w:w="7723" w:type="dxa"/>
            <w:gridSpan w:val="5"/>
            <w:tcBorders>
              <w:top w:val="dotted" w:sz="4" w:space="0" w:color="000000"/>
              <w:left w:val="dotted" w:sz="4" w:space="0" w:color="000000"/>
              <w:bottom w:val="single" w:sz="12" w:space="0" w:color="000000"/>
              <w:right w:val="single" w:sz="12" w:space="0" w:color="000000"/>
            </w:tcBorders>
          </w:tcPr>
          <w:p w14:paraId="2817959A"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Organisation Type:</w:t>
            </w:r>
          </w:p>
        </w:tc>
      </w:tr>
      <w:tr w:rsidR="00A003D5" w14:paraId="58ACFE6A" w14:textId="77777777" w:rsidTr="00435BC1">
        <w:tc>
          <w:tcPr>
            <w:tcW w:w="5148" w:type="dxa"/>
            <w:gridSpan w:val="2"/>
            <w:tcBorders>
              <w:left w:val="single" w:sz="12" w:space="0" w:color="000000"/>
              <w:bottom w:val="single" w:sz="12" w:space="0" w:color="000000"/>
              <w:right w:val="dotted" w:sz="4" w:space="0" w:color="000000"/>
            </w:tcBorders>
          </w:tcPr>
          <w:p w14:paraId="59EB3233" w14:textId="77777777" w:rsidR="00A003D5" w:rsidRDefault="00000000">
            <w:pPr>
              <w:numPr>
                <w:ilvl w:val="0"/>
                <w:numId w:val="1"/>
              </w:numPr>
              <w:pBdr>
                <w:top w:val="nil"/>
                <w:left w:val="nil"/>
                <w:bottom w:val="nil"/>
                <w:right w:val="nil"/>
                <w:between w:val="nil"/>
              </w:pBdr>
              <w:rPr>
                <w:b/>
                <w:color w:val="000000"/>
              </w:rPr>
            </w:pPr>
            <w:r>
              <w:rPr>
                <w:rFonts w:ascii="Helvetica Neue" w:eastAsia="Helvetica Neue" w:hAnsi="Helvetica Neue" w:cs="Helvetica Neue"/>
                <w:b/>
                <w:color w:val="000000"/>
                <w:sz w:val="18"/>
                <w:szCs w:val="18"/>
              </w:rPr>
              <w:t>Booking Request Contact Name:</w:t>
            </w:r>
          </w:p>
          <w:p w14:paraId="2EF1BD6C" w14:textId="77777777" w:rsidR="00A003D5" w:rsidRDefault="00A003D5">
            <w:pPr>
              <w:pBdr>
                <w:top w:val="nil"/>
                <w:left w:val="nil"/>
                <w:bottom w:val="nil"/>
                <w:right w:val="nil"/>
                <w:between w:val="nil"/>
              </w:pBdr>
              <w:ind w:left="720"/>
              <w:rPr>
                <w:b/>
                <w:color w:val="000000"/>
              </w:rPr>
            </w:pPr>
          </w:p>
        </w:tc>
        <w:tc>
          <w:tcPr>
            <w:tcW w:w="5469" w:type="dxa"/>
            <w:gridSpan w:val="4"/>
            <w:tcBorders>
              <w:left w:val="dotted" w:sz="4" w:space="0" w:color="000000"/>
              <w:bottom w:val="single" w:sz="12" w:space="0" w:color="000000"/>
              <w:right w:val="dotted" w:sz="4" w:space="0" w:color="000000"/>
            </w:tcBorders>
          </w:tcPr>
          <w:p w14:paraId="0AFCAB7C"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Job Title:</w:t>
            </w:r>
          </w:p>
        </w:tc>
        <w:tc>
          <w:tcPr>
            <w:tcW w:w="4829" w:type="dxa"/>
            <w:gridSpan w:val="3"/>
            <w:tcBorders>
              <w:left w:val="dotted" w:sz="4" w:space="0" w:color="000000"/>
              <w:bottom w:val="single" w:sz="12" w:space="0" w:color="000000"/>
              <w:right w:val="single" w:sz="12" w:space="0" w:color="000000"/>
            </w:tcBorders>
          </w:tcPr>
          <w:p w14:paraId="1A4B5FF5"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Email:</w:t>
            </w:r>
          </w:p>
        </w:tc>
      </w:tr>
      <w:tr w:rsidR="00A003D5" w14:paraId="7E379554" w14:textId="77777777" w:rsidTr="00435BC1">
        <w:tc>
          <w:tcPr>
            <w:tcW w:w="5148" w:type="dxa"/>
            <w:gridSpan w:val="2"/>
            <w:tcBorders>
              <w:top w:val="single" w:sz="12" w:space="0" w:color="000000"/>
            </w:tcBorders>
          </w:tcPr>
          <w:p w14:paraId="7FA8FC20" w14:textId="77777777" w:rsidR="00A003D5" w:rsidRDefault="00000000">
            <w:pPr>
              <w:numPr>
                <w:ilvl w:val="0"/>
                <w:numId w:val="1"/>
              </w:numPr>
              <w:pBdr>
                <w:top w:val="nil"/>
                <w:left w:val="nil"/>
                <w:bottom w:val="nil"/>
                <w:right w:val="nil"/>
                <w:between w:val="nil"/>
              </w:pBd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Young Participants Skillset/Ability/Special Requirements:</w:t>
            </w:r>
          </w:p>
          <w:p w14:paraId="10DD4CBE" w14:textId="77777777" w:rsidR="00A003D5" w:rsidRDefault="00A003D5">
            <w:pPr>
              <w:rPr>
                <w:rFonts w:ascii="Helvetica Neue" w:eastAsia="Helvetica Neue" w:hAnsi="Helvetica Neue" w:cs="Helvetica Neue"/>
                <w:b/>
                <w:sz w:val="18"/>
                <w:szCs w:val="18"/>
              </w:rPr>
            </w:pPr>
          </w:p>
          <w:p w14:paraId="14D5C4E8"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i/>
                <w:sz w:val="18"/>
                <w:szCs w:val="18"/>
              </w:rPr>
              <w:t>Please indicate if any/all participants have SEN or SEMH or are in a PRU setting, and give details</w:t>
            </w:r>
          </w:p>
        </w:tc>
        <w:tc>
          <w:tcPr>
            <w:tcW w:w="5469" w:type="dxa"/>
            <w:gridSpan w:val="4"/>
            <w:tcBorders>
              <w:top w:val="single" w:sz="12" w:space="0" w:color="000000"/>
            </w:tcBorders>
          </w:tcPr>
          <w:p w14:paraId="67EFAE61" w14:textId="77777777" w:rsidR="00A003D5" w:rsidRDefault="00000000">
            <w:pPr>
              <w:numPr>
                <w:ilvl w:val="0"/>
                <w:numId w:val="1"/>
              </w:numPr>
              <w:pBdr>
                <w:top w:val="nil"/>
                <w:left w:val="nil"/>
                <w:bottom w:val="nil"/>
                <w:right w:val="nil"/>
                <w:between w:val="nil"/>
              </w:pBd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Lesson(s) the Workshop(s) will be delivered in: (Please delete as appropriate): </w:t>
            </w:r>
            <w:r>
              <w:rPr>
                <w:rFonts w:ascii="Helvetica Neue" w:eastAsia="Helvetica Neue" w:hAnsi="Helvetica Neue" w:cs="Helvetica Neue"/>
                <w:i/>
                <w:color w:val="000000"/>
                <w:sz w:val="18"/>
                <w:szCs w:val="18"/>
              </w:rPr>
              <w:t>Business Studies/Citizenship/Learning for Life &amp; Work/Maths/Off-Timetable Day/PHSE/Tutor or Form Time/Other</w:t>
            </w:r>
          </w:p>
          <w:p w14:paraId="71019E9F" w14:textId="77777777" w:rsidR="00A003D5" w:rsidRDefault="00A003D5">
            <w:pPr>
              <w:pBdr>
                <w:top w:val="nil"/>
                <w:left w:val="nil"/>
                <w:bottom w:val="nil"/>
                <w:right w:val="nil"/>
                <w:between w:val="nil"/>
              </w:pBdr>
              <w:ind w:left="720"/>
              <w:rPr>
                <w:rFonts w:ascii="Helvetica Neue" w:eastAsia="Helvetica Neue" w:hAnsi="Helvetica Neue" w:cs="Helvetica Neue"/>
                <w:b/>
                <w:color w:val="000000"/>
                <w:sz w:val="18"/>
                <w:szCs w:val="18"/>
              </w:rPr>
            </w:pPr>
          </w:p>
        </w:tc>
        <w:tc>
          <w:tcPr>
            <w:tcW w:w="4829" w:type="dxa"/>
            <w:gridSpan w:val="3"/>
            <w:tcBorders>
              <w:top w:val="single" w:sz="12" w:space="0" w:color="000000"/>
            </w:tcBorders>
          </w:tcPr>
          <w:p w14:paraId="662F1C5E" w14:textId="77777777" w:rsidR="00A003D5" w:rsidRDefault="00000000">
            <w:pPr>
              <w:numPr>
                <w:ilvl w:val="0"/>
                <w:numId w:val="1"/>
              </w:numPr>
              <w:pBdr>
                <w:top w:val="nil"/>
                <w:left w:val="nil"/>
                <w:bottom w:val="nil"/>
                <w:right w:val="nil"/>
                <w:between w:val="nil"/>
              </w:pBd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Schools Only - School Type</w:t>
            </w:r>
          </w:p>
          <w:p w14:paraId="38601D7D"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(Please delete as appropriate): </w:t>
            </w:r>
            <w:r>
              <w:rPr>
                <w:rFonts w:ascii="Helvetica Neue" w:eastAsia="Helvetica Neue" w:hAnsi="Helvetica Neue" w:cs="Helvetica Neue"/>
                <w:i/>
                <w:sz w:val="18"/>
                <w:szCs w:val="18"/>
              </w:rPr>
              <w:t>State School/ Academy/Free School/Independent School/FE College/PRU/SEN School/ Other</w:t>
            </w:r>
          </w:p>
          <w:p w14:paraId="5A5807FF" w14:textId="77777777" w:rsidR="00A003D5" w:rsidRDefault="00A003D5">
            <w:pPr>
              <w:pBdr>
                <w:top w:val="nil"/>
                <w:left w:val="nil"/>
                <w:bottom w:val="nil"/>
                <w:right w:val="nil"/>
                <w:between w:val="nil"/>
              </w:pBdr>
              <w:ind w:left="720"/>
              <w:rPr>
                <w:rFonts w:ascii="Helvetica Neue" w:eastAsia="Helvetica Neue" w:hAnsi="Helvetica Neue" w:cs="Helvetica Neue"/>
                <w:b/>
                <w:color w:val="000000"/>
                <w:sz w:val="18"/>
                <w:szCs w:val="18"/>
              </w:rPr>
            </w:pPr>
          </w:p>
        </w:tc>
      </w:tr>
      <w:tr w:rsidR="00435BC1" w14:paraId="3F50CA7F" w14:textId="77777777" w:rsidTr="00435BC1">
        <w:trPr>
          <w:gridAfter w:val="1"/>
          <w:wAfter w:w="10" w:type="dxa"/>
        </w:trPr>
        <w:tc>
          <w:tcPr>
            <w:tcW w:w="7640" w:type="dxa"/>
            <w:gridSpan w:val="3"/>
          </w:tcPr>
          <w:p w14:paraId="3C406CED" w14:textId="77777777" w:rsidR="00435BC1" w:rsidRDefault="00435BC1">
            <w:pPr>
              <w:numPr>
                <w:ilvl w:val="0"/>
                <w:numId w:val="1"/>
              </w:numPr>
              <w:pBdr>
                <w:top w:val="nil"/>
                <w:left w:val="nil"/>
                <w:bottom w:val="nil"/>
                <w:right w:val="nil"/>
                <w:between w:val="nil"/>
              </w:pBd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Schools Only - What percentage of your students receive Pupil Deprivation Grant/Free School Meals?</w:t>
            </w:r>
          </w:p>
          <w:p w14:paraId="3B4302AE" w14:textId="08D9C3F5" w:rsidR="00435BC1" w:rsidRDefault="00435BC1" w:rsidP="00435BC1">
            <w:pPr>
              <w:pBdr>
                <w:top w:val="nil"/>
                <w:left w:val="nil"/>
                <w:bottom w:val="nil"/>
                <w:right w:val="nil"/>
                <w:between w:val="nil"/>
              </w:pBdr>
              <w:ind w:left="720"/>
              <w:rPr>
                <w:rFonts w:ascii="Helvetica Neue" w:eastAsia="Helvetica Neue" w:hAnsi="Helvetica Neue" w:cs="Helvetica Neue"/>
                <w:b/>
                <w:color w:val="000000"/>
                <w:sz w:val="18"/>
                <w:szCs w:val="18"/>
              </w:rPr>
            </w:pPr>
          </w:p>
        </w:tc>
        <w:tc>
          <w:tcPr>
            <w:tcW w:w="7796" w:type="dxa"/>
            <w:gridSpan w:val="5"/>
          </w:tcPr>
          <w:p w14:paraId="0803570C" w14:textId="04242A22" w:rsidR="00435BC1" w:rsidRPr="00435BC1" w:rsidRDefault="00435BC1" w:rsidP="00435BC1">
            <w:pPr>
              <w:pStyle w:val="ListParagraph"/>
              <w:numPr>
                <w:ilvl w:val="0"/>
                <w:numId w:val="1"/>
              </w:numPr>
              <w:pBdr>
                <w:top w:val="nil"/>
                <w:left w:val="nil"/>
                <w:bottom w:val="nil"/>
                <w:right w:val="nil"/>
                <w:between w:val="nil"/>
              </w:pBdr>
              <w:rPr>
                <w:rFonts w:ascii="Helvetica Neue" w:eastAsia="Helvetica Neue" w:hAnsi="Helvetica Neue" w:cs="Helvetica Neue"/>
                <w:b/>
                <w:color w:val="000000"/>
                <w:sz w:val="18"/>
                <w:szCs w:val="18"/>
              </w:rPr>
            </w:pPr>
            <w:r w:rsidRPr="00435BC1">
              <w:rPr>
                <w:rFonts w:ascii="Helvetica Neue" w:eastAsia="Helvetica Neue" w:hAnsi="Helvetica Neue" w:cs="Helvetica Neue"/>
                <w:b/>
                <w:color w:val="000000"/>
                <w:sz w:val="18"/>
                <w:szCs w:val="18"/>
              </w:rPr>
              <w:t>Availability of Parking: (If none, please advise on the nearest car park and/or train/tube station)</w:t>
            </w:r>
          </w:p>
          <w:p w14:paraId="032F0EA0" w14:textId="77777777" w:rsidR="00435BC1" w:rsidRDefault="00435BC1">
            <w:pPr>
              <w:pBdr>
                <w:top w:val="nil"/>
                <w:left w:val="nil"/>
                <w:bottom w:val="nil"/>
                <w:right w:val="nil"/>
                <w:between w:val="nil"/>
              </w:pBdr>
              <w:ind w:left="720"/>
              <w:rPr>
                <w:rFonts w:ascii="Helvetica Neue" w:eastAsia="Helvetica Neue" w:hAnsi="Helvetica Neue" w:cs="Helvetica Neue"/>
                <w:b/>
                <w:color w:val="000000"/>
                <w:sz w:val="18"/>
                <w:szCs w:val="18"/>
              </w:rPr>
            </w:pPr>
          </w:p>
        </w:tc>
      </w:tr>
      <w:tr w:rsidR="00A003D5" w14:paraId="7EFC96C6" w14:textId="77777777">
        <w:tc>
          <w:tcPr>
            <w:tcW w:w="4531" w:type="dxa"/>
            <w:tcBorders>
              <w:top w:val="single" w:sz="12" w:space="0" w:color="000000"/>
              <w:left w:val="single" w:sz="12" w:space="0" w:color="000000"/>
              <w:bottom w:val="single" w:sz="12" w:space="0" w:color="000000"/>
              <w:right w:val="dotted" w:sz="4" w:space="0" w:color="000000"/>
            </w:tcBorders>
          </w:tcPr>
          <w:p w14:paraId="197530B9" w14:textId="77777777" w:rsidR="00A003D5" w:rsidRDefault="00000000">
            <w:pPr>
              <w:numPr>
                <w:ilvl w:val="0"/>
                <w:numId w:val="1"/>
              </w:numPr>
              <w:pBdr>
                <w:top w:val="nil"/>
                <w:left w:val="nil"/>
                <w:bottom w:val="nil"/>
                <w:right w:val="nil"/>
                <w:between w:val="nil"/>
              </w:pBd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Name of Designated Safeguarding Lead:</w:t>
            </w:r>
          </w:p>
          <w:p w14:paraId="3FDAF7BB" w14:textId="77777777" w:rsidR="00A003D5" w:rsidRDefault="00A003D5">
            <w:pPr>
              <w:rPr>
                <w:rFonts w:ascii="Helvetica Neue" w:eastAsia="Helvetica Neue" w:hAnsi="Helvetica Neue" w:cs="Helvetica Neue"/>
                <w:b/>
                <w:sz w:val="18"/>
                <w:szCs w:val="18"/>
              </w:rPr>
            </w:pPr>
          </w:p>
        </w:tc>
        <w:tc>
          <w:tcPr>
            <w:tcW w:w="3686" w:type="dxa"/>
            <w:gridSpan w:val="4"/>
            <w:tcBorders>
              <w:top w:val="single" w:sz="12" w:space="0" w:color="000000"/>
              <w:left w:val="dotted" w:sz="4" w:space="0" w:color="000000"/>
              <w:bottom w:val="single" w:sz="12" w:space="0" w:color="000000"/>
              <w:right w:val="dotted" w:sz="4" w:space="0" w:color="000000"/>
            </w:tcBorders>
          </w:tcPr>
          <w:p w14:paraId="4E5EA88F"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Job Title:</w:t>
            </w:r>
          </w:p>
        </w:tc>
        <w:tc>
          <w:tcPr>
            <w:tcW w:w="3544" w:type="dxa"/>
            <w:gridSpan w:val="2"/>
            <w:tcBorders>
              <w:top w:val="single" w:sz="12" w:space="0" w:color="000000"/>
              <w:left w:val="dotted" w:sz="4" w:space="0" w:color="000000"/>
              <w:bottom w:val="single" w:sz="12" w:space="0" w:color="000000"/>
              <w:right w:val="dotted" w:sz="4" w:space="0" w:color="000000"/>
            </w:tcBorders>
          </w:tcPr>
          <w:p w14:paraId="207557CF"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Email:</w:t>
            </w:r>
          </w:p>
        </w:tc>
        <w:tc>
          <w:tcPr>
            <w:tcW w:w="3685" w:type="dxa"/>
            <w:gridSpan w:val="2"/>
            <w:tcBorders>
              <w:top w:val="single" w:sz="12" w:space="0" w:color="000000"/>
              <w:left w:val="dotted" w:sz="4" w:space="0" w:color="000000"/>
              <w:bottom w:val="single" w:sz="12" w:space="0" w:color="000000"/>
              <w:right w:val="single" w:sz="12" w:space="0" w:color="000000"/>
            </w:tcBorders>
          </w:tcPr>
          <w:p w14:paraId="50B65C37" w14:textId="77777777" w:rsidR="00A003D5"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Telephone:</w:t>
            </w:r>
          </w:p>
        </w:tc>
      </w:tr>
    </w:tbl>
    <w:p w14:paraId="3B31203E" w14:textId="77777777" w:rsidR="00A003D5" w:rsidRDefault="00A003D5"/>
    <w:p w14:paraId="66AEBD2B"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20"/>
          <w:szCs w:val="20"/>
        </w:rPr>
        <w:t>Please add Workshop details below, then confirm your acceptance of our Terms &amp; Conditions, Cancellation Policy and sign and date the form.</w:t>
      </w:r>
    </w:p>
    <w:tbl>
      <w:tblPr>
        <w:tblStyle w:val="a5"/>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200"/>
        <w:gridCol w:w="1260"/>
        <w:gridCol w:w="2865"/>
        <w:gridCol w:w="2190"/>
        <w:gridCol w:w="690"/>
        <w:gridCol w:w="1230"/>
        <w:gridCol w:w="1095"/>
        <w:gridCol w:w="1095"/>
        <w:gridCol w:w="1485"/>
        <w:gridCol w:w="1260"/>
      </w:tblGrid>
      <w:tr w:rsidR="00A003D5" w14:paraId="473AD38B" w14:textId="77777777">
        <w:tc>
          <w:tcPr>
            <w:tcW w:w="1005" w:type="dxa"/>
            <w:shd w:val="clear" w:color="auto" w:fill="80D6F7"/>
          </w:tcPr>
          <w:p w14:paraId="589C01DF" w14:textId="77777777" w:rsidR="00A003D5" w:rsidRDefault="00A003D5">
            <w:pPr>
              <w:jc w:val="center"/>
              <w:rPr>
                <w:rFonts w:ascii="Helvetica Neue" w:eastAsia="Helvetica Neue" w:hAnsi="Helvetica Neue" w:cs="Helvetica Neue"/>
                <w:b/>
                <w:sz w:val="20"/>
                <w:szCs w:val="20"/>
              </w:rPr>
            </w:pPr>
          </w:p>
        </w:tc>
        <w:tc>
          <w:tcPr>
            <w:tcW w:w="1200" w:type="dxa"/>
            <w:shd w:val="clear" w:color="auto" w:fill="80D6F7"/>
            <w:vAlign w:val="center"/>
          </w:tcPr>
          <w:p w14:paraId="7400AD63"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Delivery Date</w:t>
            </w:r>
          </w:p>
        </w:tc>
        <w:tc>
          <w:tcPr>
            <w:tcW w:w="1260" w:type="dxa"/>
            <w:shd w:val="clear" w:color="auto" w:fill="80D6F7"/>
            <w:vAlign w:val="center"/>
          </w:tcPr>
          <w:p w14:paraId="5908A5F3"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Delivery Type (Virtual/Face-to-Face)</w:t>
            </w:r>
          </w:p>
        </w:tc>
        <w:tc>
          <w:tcPr>
            <w:tcW w:w="2865" w:type="dxa"/>
            <w:shd w:val="clear" w:color="auto" w:fill="80D6F7"/>
            <w:vAlign w:val="center"/>
          </w:tcPr>
          <w:p w14:paraId="3BD34633" w14:textId="77777777" w:rsidR="00A003D5" w:rsidRDefault="00000000">
            <w:pPr>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If virtual, please confirm the setting of the Workshop (e.g. classroom, individual computers at home etc)</w:t>
            </w:r>
          </w:p>
          <w:p w14:paraId="3338F416" w14:textId="77777777" w:rsidR="00A003D5" w:rsidRDefault="00A003D5">
            <w:pPr>
              <w:jc w:val="center"/>
              <w:rPr>
                <w:rFonts w:ascii="Helvetica Neue" w:eastAsia="Helvetica Neue" w:hAnsi="Helvetica Neue" w:cs="Helvetica Neue"/>
                <w:b/>
                <w:sz w:val="16"/>
                <w:szCs w:val="16"/>
              </w:rPr>
            </w:pPr>
          </w:p>
          <w:p w14:paraId="2AF8B680"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color w:val="FF0000"/>
                <w:sz w:val="14"/>
                <w:szCs w:val="14"/>
              </w:rPr>
              <w:t>Please note, if delivering virtually in a classroom setting, a projection of us at the front of the class, as well as a camera and microphone facing young people is required.</w:t>
            </w:r>
          </w:p>
        </w:tc>
        <w:tc>
          <w:tcPr>
            <w:tcW w:w="2190" w:type="dxa"/>
            <w:shd w:val="clear" w:color="auto" w:fill="80D6F7"/>
            <w:vAlign w:val="center"/>
          </w:tcPr>
          <w:p w14:paraId="227E236B"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Workshop Required</w:t>
            </w:r>
          </w:p>
        </w:tc>
        <w:tc>
          <w:tcPr>
            <w:tcW w:w="690" w:type="dxa"/>
            <w:shd w:val="clear" w:color="auto" w:fill="80D6F7"/>
            <w:vAlign w:val="center"/>
          </w:tcPr>
          <w:p w14:paraId="5C218E52"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Year Group</w:t>
            </w:r>
          </w:p>
        </w:tc>
        <w:tc>
          <w:tcPr>
            <w:tcW w:w="1230" w:type="dxa"/>
            <w:shd w:val="clear" w:color="auto" w:fill="80D6F7"/>
            <w:vAlign w:val="center"/>
          </w:tcPr>
          <w:p w14:paraId="0E5DC073"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Start Time</w:t>
            </w:r>
          </w:p>
        </w:tc>
        <w:tc>
          <w:tcPr>
            <w:tcW w:w="1095" w:type="dxa"/>
            <w:shd w:val="clear" w:color="auto" w:fill="80D6F7"/>
            <w:vAlign w:val="center"/>
          </w:tcPr>
          <w:p w14:paraId="3DACBB64"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Finish Time</w:t>
            </w:r>
          </w:p>
        </w:tc>
        <w:tc>
          <w:tcPr>
            <w:tcW w:w="1095" w:type="dxa"/>
            <w:shd w:val="clear" w:color="auto" w:fill="80D6F7"/>
            <w:vAlign w:val="center"/>
          </w:tcPr>
          <w:p w14:paraId="269DCD56"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Length of Workshop (mins)</w:t>
            </w:r>
          </w:p>
        </w:tc>
        <w:tc>
          <w:tcPr>
            <w:tcW w:w="1485" w:type="dxa"/>
            <w:shd w:val="clear" w:color="auto" w:fill="80D6F7"/>
            <w:vAlign w:val="center"/>
          </w:tcPr>
          <w:p w14:paraId="0EDB2633" w14:textId="77777777" w:rsidR="00A003D5" w:rsidRDefault="00000000">
            <w:pPr>
              <w:jc w:val="center"/>
              <w:rPr>
                <w:rFonts w:ascii="Helvetica Neue" w:eastAsia="Helvetica Neue" w:hAnsi="Helvetica Neue" w:cs="Helvetica Neue"/>
                <w:b/>
                <w:sz w:val="20"/>
                <w:szCs w:val="20"/>
              </w:rPr>
            </w:pPr>
            <w:r>
              <w:rPr>
                <w:rFonts w:ascii="Helvetica Neue" w:eastAsia="Helvetica Neue" w:hAnsi="Helvetica Neue" w:cs="Helvetica Neue"/>
                <w:b/>
                <w:sz w:val="16"/>
                <w:szCs w:val="16"/>
              </w:rPr>
              <w:t>Repeat Visit? (same students having a different session)</w:t>
            </w:r>
          </w:p>
        </w:tc>
        <w:tc>
          <w:tcPr>
            <w:tcW w:w="1260" w:type="dxa"/>
            <w:shd w:val="clear" w:color="auto" w:fill="80D6F7"/>
            <w:vAlign w:val="center"/>
          </w:tcPr>
          <w:p w14:paraId="085530B9" w14:textId="77777777" w:rsidR="00A003D5" w:rsidRDefault="00000000">
            <w:pPr>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Number of Participants</w:t>
            </w:r>
          </w:p>
        </w:tc>
      </w:tr>
      <w:tr w:rsidR="00A003D5" w14:paraId="025CA280" w14:textId="77777777">
        <w:tc>
          <w:tcPr>
            <w:tcW w:w="1005" w:type="dxa"/>
          </w:tcPr>
          <w:p w14:paraId="36D24706" w14:textId="77777777" w:rsidR="00A003D5" w:rsidRDefault="00000000">
            <w:pPr>
              <w:jc w:val="center"/>
              <w:rPr>
                <w:rFonts w:ascii="Helvetica Neue" w:eastAsia="Helvetica Neue" w:hAnsi="Helvetica Neue" w:cs="Helvetica Neue"/>
                <w:i/>
                <w:sz w:val="16"/>
                <w:szCs w:val="16"/>
              </w:rPr>
            </w:pPr>
            <w:r>
              <w:rPr>
                <w:rFonts w:ascii="Helvetica Neue" w:eastAsia="Helvetica Neue" w:hAnsi="Helvetica Neue" w:cs="Helvetica Neue"/>
                <w:i/>
                <w:color w:val="002060"/>
                <w:sz w:val="16"/>
                <w:szCs w:val="16"/>
              </w:rPr>
              <w:t>e.g.</w:t>
            </w:r>
          </w:p>
        </w:tc>
        <w:tc>
          <w:tcPr>
            <w:tcW w:w="1200" w:type="dxa"/>
          </w:tcPr>
          <w:p w14:paraId="3BFB8E9E" w14:textId="1AFC11AC"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01/01/202</w:t>
            </w:r>
            <w:r w:rsidR="003E1069">
              <w:rPr>
                <w:rFonts w:ascii="Helvetica Neue" w:eastAsia="Helvetica Neue" w:hAnsi="Helvetica Neue" w:cs="Helvetica Neue"/>
                <w:i/>
                <w:color w:val="002060"/>
                <w:sz w:val="16"/>
                <w:szCs w:val="16"/>
              </w:rPr>
              <w:t>5</w:t>
            </w:r>
          </w:p>
        </w:tc>
        <w:tc>
          <w:tcPr>
            <w:tcW w:w="1260" w:type="dxa"/>
          </w:tcPr>
          <w:p w14:paraId="3C9B0A48"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Virtual</w:t>
            </w:r>
          </w:p>
        </w:tc>
        <w:tc>
          <w:tcPr>
            <w:tcW w:w="2865" w:type="dxa"/>
          </w:tcPr>
          <w:p w14:paraId="22E63F8E"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Classroom Setting</w:t>
            </w:r>
          </w:p>
        </w:tc>
        <w:tc>
          <w:tcPr>
            <w:tcW w:w="2190" w:type="dxa"/>
          </w:tcPr>
          <w:p w14:paraId="7620E46D" w14:textId="03B7B1BA" w:rsidR="00A003D5" w:rsidRDefault="003E1069">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Savvy Consumer</w:t>
            </w:r>
          </w:p>
        </w:tc>
        <w:tc>
          <w:tcPr>
            <w:tcW w:w="690" w:type="dxa"/>
          </w:tcPr>
          <w:p w14:paraId="66E8327D"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Year 8</w:t>
            </w:r>
          </w:p>
        </w:tc>
        <w:tc>
          <w:tcPr>
            <w:tcW w:w="1230" w:type="dxa"/>
          </w:tcPr>
          <w:p w14:paraId="74E5E037"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11:00</w:t>
            </w:r>
          </w:p>
        </w:tc>
        <w:tc>
          <w:tcPr>
            <w:tcW w:w="1095" w:type="dxa"/>
          </w:tcPr>
          <w:p w14:paraId="31D79305"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12:00</w:t>
            </w:r>
          </w:p>
        </w:tc>
        <w:tc>
          <w:tcPr>
            <w:tcW w:w="1095" w:type="dxa"/>
          </w:tcPr>
          <w:p w14:paraId="362FF62B"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60mins</w:t>
            </w:r>
          </w:p>
        </w:tc>
        <w:tc>
          <w:tcPr>
            <w:tcW w:w="1485" w:type="dxa"/>
          </w:tcPr>
          <w:p w14:paraId="690390CE"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Y/N</w:t>
            </w:r>
          </w:p>
        </w:tc>
        <w:tc>
          <w:tcPr>
            <w:tcW w:w="1260" w:type="dxa"/>
          </w:tcPr>
          <w:p w14:paraId="48D73016" w14:textId="77777777" w:rsidR="00A003D5" w:rsidRDefault="00000000">
            <w:pPr>
              <w:jc w:val="center"/>
              <w:rPr>
                <w:rFonts w:ascii="Helvetica Neue" w:eastAsia="Helvetica Neue" w:hAnsi="Helvetica Neue" w:cs="Helvetica Neue"/>
                <w:i/>
                <w:sz w:val="20"/>
                <w:szCs w:val="20"/>
              </w:rPr>
            </w:pPr>
            <w:r>
              <w:rPr>
                <w:rFonts w:ascii="Helvetica Neue" w:eastAsia="Helvetica Neue" w:hAnsi="Helvetica Neue" w:cs="Helvetica Neue"/>
                <w:i/>
                <w:color w:val="002060"/>
                <w:sz w:val="16"/>
                <w:szCs w:val="16"/>
              </w:rPr>
              <w:t>25</w:t>
            </w:r>
          </w:p>
        </w:tc>
      </w:tr>
      <w:tr w:rsidR="00A003D5" w14:paraId="6630FE21" w14:textId="77777777">
        <w:tc>
          <w:tcPr>
            <w:tcW w:w="1005" w:type="dxa"/>
          </w:tcPr>
          <w:p w14:paraId="36D2A832" w14:textId="77777777" w:rsidR="00A003D5" w:rsidRDefault="00000000">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1.</w:t>
            </w:r>
          </w:p>
        </w:tc>
        <w:tc>
          <w:tcPr>
            <w:tcW w:w="1200" w:type="dxa"/>
          </w:tcPr>
          <w:p w14:paraId="4A8B59A3" w14:textId="77777777" w:rsidR="00A003D5" w:rsidRDefault="00A003D5">
            <w:pPr>
              <w:jc w:val="center"/>
              <w:rPr>
                <w:rFonts w:ascii="Helvetica Neue" w:eastAsia="Helvetica Neue" w:hAnsi="Helvetica Neue" w:cs="Helvetica Neue"/>
                <w:b/>
                <w:sz w:val="18"/>
                <w:szCs w:val="18"/>
              </w:rPr>
            </w:pPr>
          </w:p>
        </w:tc>
        <w:tc>
          <w:tcPr>
            <w:tcW w:w="1260" w:type="dxa"/>
          </w:tcPr>
          <w:p w14:paraId="5EFA9A07" w14:textId="04161498" w:rsidR="00A003D5" w:rsidRDefault="00A003D5">
            <w:pPr>
              <w:jc w:val="center"/>
              <w:rPr>
                <w:rFonts w:ascii="Helvetica Neue" w:eastAsia="Helvetica Neue" w:hAnsi="Helvetica Neue" w:cs="Helvetica Neue"/>
                <w:b/>
                <w:sz w:val="18"/>
                <w:szCs w:val="18"/>
              </w:rPr>
            </w:pPr>
          </w:p>
        </w:tc>
        <w:tc>
          <w:tcPr>
            <w:tcW w:w="2865" w:type="dxa"/>
          </w:tcPr>
          <w:p w14:paraId="4EF3FA40" w14:textId="3F006505" w:rsidR="00A003D5" w:rsidRDefault="00A003D5">
            <w:pPr>
              <w:jc w:val="center"/>
              <w:rPr>
                <w:rFonts w:ascii="Helvetica Neue" w:eastAsia="Helvetica Neue" w:hAnsi="Helvetica Neue" w:cs="Helvetica Neue"/>
                <w:b/>
                <w:sz w:val="18"/>
                <w:szCs w:val="18"/>
              </w:rPr>
            </w:pPr>
          </w:p>
        </w:tc>
        <w:tc>
          <w:tcPr>
            <w:tcW w:w="2190" w:type="dxa"/>
          </w:tcPr>
          <w:p w14:paraId="00D43ED3" w14:textId="0D3041D1" w:rsidR="00A003D5" w:rsidRDefault="00A003D5">
            <w:pPr>
              <w:jc w:val="center"/>
              <w:rPr>
                <w:rFonts w:ascii="Helvetica Neue" w:eastAsia="Helvetica Neue" w:hAnsi="Helvetica Neue" w:cs="Helvetica Neue"/>
                <w:b/>
                <w:sz w:val="18"/>
                <w:szCs w:val="18"/>
              </w:rPr>
            </w:pPr>
          </w:p>
        </w:tc>
        <w:tc>
          <w:tcPr>
            <w:tcW w:w="690" w:type="dxa"/>
          </w:tcPr>
          <w:p w14:paraId="697AC266" w14:textId="7C771434" w:rsidR="00A003D5" w:rsidRDefault="00A003D5">
            <w:pPr>
              <w:jc w:val="center"/>
              <w:rPr>
                <w:rFonts w:ascii="Helvetica Neue" w:eastAsia="Helvetica Neue" w:hAnsi="Helvetica Neue" w:cs="Helvetica Neue"/>
                <w:b/>
                <w:sz w:val="18"/>
                <w:szCs w:val="18"/>
              </w:rPr>
            </w:pPr>
          </w:p>
        </w:tc>
        <w:tc>
          <w:tcPr>
            <w:tcW w:w="1230" w:type="dxa"/>
          </w:tcPr>
          <w:p w14:paraId="2580A12B" w14:textId="77777777" w:rsidR="00A003D5" w:rsidRDefault="00A003D5">
            <w:pPr>
              <w:jc w:val="center"/>
              <w:rPr>
                <w:rFonts w:ascii="Helvetica Neue" w:eastAsia="Helvetica Neue" w:hAnsi="Helvetica Neue" w:cs="Helvetica Neue"/>
                <w:b/>
                <w:sz w:val="18"/>
                <w:szCs w:val="18"/>
              </w:rPr>
            </w:pPr>
          </w:p>
        </w:tc>
        <w:tc>
          <w:tcPr>
            <w:tcW w:w="1095" w:type="dxa"/>
          </w:tcPr>
          <w:p w14:paraId="52B3B2F4" w14:textId="77777777" w:rsidR="00A003D5" w:rsidRDefault="00A003D5">
            <w:pPr>
              <w:jc w:val="center"/>
              <w:rPr>
                <w:rFonts w:ascii="Helvetica Neue" w:eastAsia="Helvetica Neue" w:hAnsi="Helvetica Neue" w:cs="Helvetica Neue"/>
                <w:b/>
                <w:sz w:val="18"/>
                <w:szCs w:val="18"/>
              </w:rPr>
            </w:pPr>
          </w:p>
        </w:tc>
        <w:tc>
          <w:tcPr>
            <w:tcW w:w="1095" w:type="dxa"/>
          </w:tcPr>
          <w:p w14:paraId="52E52DA8" w14:textId="77777777" w:rsidR="00A003D5" w:rsidRDefault="00A003D5">
            <w:pPr>
              <w:jc w:val="center"/>
              <w:rPr>
                <w:rFonts w:ascii="Helvetica Neue" w:eastAsia="Helvetica Neue" w:hAnsi="Helvetica Neue" w:cs="Helvetica Neue"/>
                <w:b/>
                <w:sz w:val="18"/>
                <w:szCs w:val="18"/>
              </w:rPr>
            </w:pPr>
          </w:p>
        </w:tc>
        <w:tc>
          <w:tcPr>
            <w:tcW w:w="1485" w:type="dxa"/>
          </w:tcPr>
          <w:p w14:paraId="3D1558E7" w14:textId="173F3AAD" w:rsidR="00A003D5" w:rsidRDefault="00A003D5">
            <w:pPr>
              <w:jc w:val="center"/>
              <w:rPr>
                <w:rFonts w:ascii="Helvetica Neue" w:eastAsia="Helvetica Neue" w:hAnsi="Helvetica Neue" w:cs="Helvetica Neue"/>
                <w:b/>
                <w:sz w:val="18"/>
                <w:szCs w:val="18"/>
              </w:rPr>
            </w:pPr>
          </w:p>
        </w:tc>
        <w:tc>
          <w:tcPr>
            <w:tcW w:w="1260" w:type="dxa"/>
          </w:tcPr>
          <w:p w14:paraId="77006BB5" w14:textId="77777777" w:rsidR="00A003D5" w:rsidRDefault="00A003D5">
            <w:pPr>
              <w:jc w:val="center"/>
              <w:rPr>
                <w:rFonts w:ascii="Helvetica Neue" w:eastAsia="Helvetica Neue" w:hAnsi="Helvetica Neue" w:cs="Helvetica Neue"/>
                <w:b/>
                <w:sz w:val="18"/>
                <w:szCs w:val="18"/>
              </w:rPr>
            </w:pPr>
          </w:p>
        </w:tc>
      </w:tr>
      <w:tr w:rsidR="00A003D5" w14:paraId="16DC190A" w14:textId="77777777">
        <w:tc>
          <w:tcPr>
            <w:tcW w:w="1005" w:type="dxa"/>
          </w:tcPr>
          <w:p w14:paraId="0092301A" w14:textId="77777777" w:rsidR="00A003D5" w:rsidRDefault="00000000">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2.</w:t>
            </w:r>
          </w:p>
        </w:tc>
        <w:tc>
          <w:tcPr>
            <w:tcW w:w="1200" w:type="dxa"/>
          </w:tcPr>
          <w:p w14:paraId="034C0F72" w14:textId="77777777" w:rsidR="00A003D5" w:rsidRDefault="00A003D5">
            <w:pPr>
              <w:jc w:val="center"/>
              <w:rPr>
                <w:rFonts w:ascii="Helvetica Neue" w:eastAsia="Helvetica Neue" w:hAnsi="Helvetica Neue" w:cs="Helvetica Neue"/>
                <w:b/>
                <w:sz w:val="18"/>
                <w:szCs w:val="18"/>
              </w:rPr>
            </w:pPr>
          </w:p>
        </w:tc>
        <w:tc>
          <w:tcPr>
            <w:tcW w:w="1260" w:type="dxa"/>
          </w:tcPr>
          <w:p w14:paraId="17F92C29" w14:textId="4C9826D2" w:rsidR="00A003D5" w:rsidRDefault="00A003D5">
            <w:pPr>
              <w:jc w:val="center"/>
              <w:rPr>
                <w:rFonts w:ascii="Helvetica Neue" w:eastAsia="Helvetica Neue" w:hAnsi="Helvetica Neue" w:cs="Helvetica Neue"/>
                <w:b/>
                <w:sz w:val="18"/>
                <w:szCs w:val="18"/>
              </w:rPr>
            </w:pPr>
          </w:p>
        </w:tc>
        <w:tc>
          <w:tcPr>
            <w:tcW w:w="2865" w:type="dxa"/>
          </w:tcPr>
          <w:p w14:paraId="4D1FD228" w14:textId="282F70A0" w:rsidR="00A003D5" w:rsidRDefault="00A003D5">
            <w:pPr>
              <w:jc w:val="center"/>
              <w:rPr>
                <w:rFonts w:ascii="Helvetica Neue" w:eastAsia="Helvetica Neue" w:hAnsi="Helvetica Neue" w:cs="Helvetica Neue"/>
                <w:b/>
                <w:sz w:val="18"/>
                <w:szCs w:val="18"/>
              </w:rPr>
            </w:pPr>
          </w:p>
        </w:tc>
        <w:tc>
          <w:tcPr>
            <w:tcW w:w="2190" w:type="dxa"/>
          </w:tcPr>
          <w:p w14:paraId="58CE2EFF" w14:textId="5E20B793" w:rsidR="00A003D5" w:rsidRDefault="00A003D5">
            <w:pPr>
              <w:jc w:val="center"/>
              <w:rPr>
                <w:rFonts w:ascii="Helvetica Neue" w:eastAsia="Helvetica Neue" w:hAnsi="Helvetica Neue" w:cs="Helvetica Neue"/>
                <w:b/>
                <w:sz w:val="18"/>
                <w:szCs w:val="18"/>
              </w:rPr>
            </w:pPr>
          </w:p>
        </w:tc>
        <w:tc>
          <w:tcPr>
            <w:tcW w:w="690" w:type="dxa"/>
          </w:tcPr>
          <w:p w14:paraId="78EDC25A" w14:textId="0F59AFF8" w:rsidR="00A003D5" w:rsidRDefault="00A003D5">
            <w:pPr>
              <w:jc w:val="center"/>
              <w:rPr>
                <w:rFonts w:ascii="Helvetica Neue" w:eastAsia="Helvetica Neue" w:hAnsi="Helvetica Neue" w:cs="Helvetica Neue"/>
                <w:b/>
                <w:sz w:val="18"/>
                <w:szCs w:val="18"/>
              </w:rPr>
            </w:pPr>
          </w:p>
        </w:tc>
        <w:tc>
          <w:tcPr>
            <w:tcW w:w="1230" w:type="dxa"/>
          </w:tcPr>
          <w:p w14:paraId="5445EF1B" w14:textId="77777777" w:rsidR="00A003D5" w:rsidRDefault="00A003D5">
            <w:pPr>
              <w:jc w:val="center"/>
              <w:rPr>
                <w:rFonts w:ascii="Helvetica Neue" w:eastAsia="Helvetica Neue" w:hAnsi="Helvetica Neue" w:cs="Helvetica Neue"/>
                <w:b/>
                <w:sz w:val="18"/>
                <w:szCs w:val="18"/>
              </w:rPr>
            </w:pPr>
          </w:p>
        </w:tc>
        <w:tc>
          <w:tcPr>
            <w:tcW w:w="1095" w:type="dxa"/>
          </w:tcPr>
          <w:p w14:paraId="19F2B4C1" w14:textId="77777777" w:rsidR="00A003D5" w:rsidRDefault="00A003D5">
            <w:pPr>
              <w:jc w:val="center"/>
              <w:rPr>
                <w:rFonts w:ascii="Helvetica Neue" w:eastAsia="Helvetica Neue" w:hAnsi="Helvetica Neue" w:cs="Helvetica Neue"/>
                <w:b/>
                <w:sz w:val="18"/>
                <w:szCs w:val="18"/>
              </w:rPr>
            </w:pPr>
          </w:p>
        </w:tc>
        <w:tc>
          <w:tcPr>
            <w:tcW w:w="1095" w:type="dxa"/>
          </w:tcPr>
          <w:p w14:paraId="0F0D10B4" w14:textId="77777777" w:rsidR="00A003D5" w:rsidRDefault="00A003D5">
            <w:pPr>
              <w:jc w:val="center"/>
              <w:rPr>
                <w:rFonts w:ascii="Helvetica Neue" w:eastAsia="Helvetica Neue" w:hAnsi="Helvetica Neue" w:cs="Helvetica Neue"/>
                <w:b/>
                <w:sz w:val="18"/>
                <w:szCs w:val="18"/>
              </w:rPr>
            </w:pPr>
          </w:p>
        </w:tc>
        <w:tc>
          <w:tcPr>
            <w:tcW w:w="1485" w:type="dxa"/>
          </w:tcPr>
          <w:p w14:paraId="034692E6" w14:textId="7F4F10AA" w:rsidR="00A003D5" w:rsidRDefault="00A003D5">
            <w:pPr>
              <w:jc w:val="center"/>
              <w:rPr>
                <w:rFonts w:ascii="Helvetica Neue" w:eastAsia="Helvetica Neue" w:hAnsi="Helvetica Neue" w:cs="Helvetica Neue"/>
                <w:b/>
                <w:sz w:val="18"/>
                <w:szCs w:val="18"/>
              </w:rPr>
            </w:pPr>
          </w:p>
        </w:tc>
        <w:tc>
          <w:tcPr>
            <w:tcW w:w="1260" w:type="dxa"/>
          </w:tcPr>
          <w:p w14:paraId="457E3C4C" w14:textId="77777777" w:rsidR="00A003D5" w:rsidRDefault="00A003D5">
            <w:pPr>
              <w:jc w:val="center"/>
              <w:rPr>
                <w:rFonts w:ascii="Helvetica Neue" w:eastAsia="Helvetica Neue" w:hAnsi="Helvetica Neue" w:cs="Helvetica Neue"/>
                <w:b/>
                <w:sz w:val="18"/>
                <w:szCs w:val="18"/>
              </w:rPr>
            </w:pPr>
          </w:p>
        </w:tc>
      </w:tr>
      <w:tr w:rsidR="00A003D5" w14:paraId="1AE68AD6" w14:textId="77777777">
        <w:tc>
          <w:tcPr>
            <w:tcW w:w="1005" w:type="dxa"/>
          </w:tcPr>
          <w:p w14:paraId="14B94E8E" w14:textId="77777777" w:rsidR="00A003D5" w:rsidRDefault="00000000">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3.</w:t>
            </w:r>
          </w:p>
        </w:tc>
        <w:tc>
          <w:tcPr>
            <w:tcW w:w="1200" w:type="dxa"/>
          </w:tcPr>
          <w:p w14:paraId="240760B9" w14:textId="77777777" w:rsidR="00A003D5" w:rsidRDefault="00A003D5">
            <w:pPr>
              <w:jc w:val="center"/>
              <w:rPr>
                <w:rFonts w:ascii="Helvetica Neue" w:eastAsia="Helvetica Neue" w:hAnsi="Helvetica Neue" w:cs="Helvetica Neue"/>
                <w:b/>
                <w:sz w:val="18"/>
                <w:szCs w:val="18"/>
              </w:rPr>
            </w:pPr>
          </w:p>
        </w:tc>
        <w:tc>
          <w:tcPr>
            <w:tcW w:w="1260" w:type="dxa"/>
          </w:tcPr>
          <w:p w14:paraId="4A166974" w14:textId="77777777" w:rsidR="00A003D5" w:rsidRDefault="00A003D5">
            <w:pPr>
              <w:jc w:val="center"/>
              <w:rPr>
                <w:rFonts w:ascii="Helvetica Neue" w:eastAsia="Helvetica Neue" w:hAnsi="Helvetica Neue" w:cs="Helvetica Neue"/>
                <w:b/>
                <w:sz w:val="18"/>
                <w:szCs w:val="18"/>
              </w:rPr>
            </w:pPr>
          </w:p>
        </w:tc>
        <w:tc>
          <w:tcPr>
            <w:tcW w:w="2865" w:type="dxa"/>
          </w:tcPr>
          <w:p w14:paraId="58D87595" w14:textId="77777777" w:rsidR="00A003D5" w:rsidRDefault="00A003D5">
            <w:pPr>
              <w:jc w:val="center"/>
              <w:rPr>
                <w:rFonts w:ascii="Helvetica Neue" w:eastAsia="Helvetica Neue" w:hAnsi="Helvetica Neue" w:cs="Helvetica Neue"/>
                <w:b/>
                <w:sz w:val="18"/>
                <w:szCs w:val="18"/>
              </w:rPr>
            </w:pPr>
          </w:p>
        </w:tc>
        <w:tc>
          <w:tcPr>
            <w:tcW w:w="2190" w:type="dxa"/>
          </w:tcPr>
          <w:p w14:paraId="0323CB4B" w14:textId="77777777" w:rsidR="00A003D5" w:rsidRDefault="00A003D5">
            <w:pPr>
              <w:jc w:val="center"/>
              <w:rPr>
                <w:rFonts w:ascii="Helvetica Neue" w:eastAsia="Helvetica Neue" w:hAnsi="Helvetica Neue" w:cs="Helvetica Neue"/>
                <w:b/>
                <w:sz w:val="18"/>
                <w:szCs w:val="18"/>
              </w:rPr>
            </w:pPr>
          </w:p>
        </w:tc>
        <w:tc>
          <w:tcPr>
            <w:tcW w:w="690" w:type="dxa"/>
          </w:tcPr>
          <w:p w14:paraId="0F3AC0E2" w14:textId="77777777" w:rsidR="00A003D5" w:rsidRDefault="00A003D5">
            <w:pPr>
              <w:jc w:val="center"/>
              <w:rPr>
                <w:rFonts w:ascii="Helvetica Neue" w:eastAsia="Helvetica Neue" w:hAnsi="Helvetica Neue" w:cs="Helvetica Neue"/>
                <w:b/>
                <w:sz w:val="18"/>
                <w:szCs w:val="18"/>
              </w:rPr>
            </w:pPr>
          </w:p>
        </w:tc>
        <w:tc>
          <w:tcPr>
            <w:tcW w:w="1230" w:type="dxa"/>
          </w:tcPr>
          <w:p w14:paraId="5C066044" w14:textId="77777777" w:rsidR="00A003D5" w:rsidRDefault="00A003D5">
            <w:pPr>
              <w:jc w:val="center"/>
              <w:rPr>
                <w:rFonts w:ascii="Helvetica Neue" w:eastAsia="Helvetica Neue" w:hAnsi="Helvetica Neue" w:cs="Helvetica Neue"/>
                <w:b/>
                <w:sz w:val="18"/>
                <w:szCs w:val="18"/>
              </w:rPr>
            </w:pPr>
          </w:p>
        </w:tc>
        <w:tc>
          <w:tcPr>
            <w:tcW w:w="1095" w:type="dxa"/>
          </w:tcPr>
          <w:p w14:paraId="7BA7EA17" w14:textId="77777777" w:rsidR="00A003D5" w:rsidRDefault="00A003D5">
            <w:pPr>
              <w:jc w:val="center"/>
              <w:rPr>
                <w:rFonts w:ascii="Helvetica Neue" w:eastAsia="Helvetica Neue" w:hAnsi="Helvetica Neue" w:cs="Helvetica Neue"/>
                <w:b/>
                <w:sz w:val="18"/>
                <w:szCs w:val="18"/>
              </w:rPr>
            </w:pPr>
          </w:p>
        </w:tc>
        <w:tc>
          <w:tcPr>
            <w:tcW w:w="1095" w:type="dxa"/>
          </w:tcPr>
          <w:p w14:paraId="73CC68F1" w14:textId="77777777" w:rsidR="00A003D5" w:rsidRDefault="00A003D5">
            <w:pPr>
              <w:jc w:val="center"/>
              <w:rPr>
                <w:rFonts w:ascii="Helvetica Neue" w:eastAsia="Helvetica Neue" w:hAnsi="Helvetica Neue" w:cs="Helvetica Neue"/>
                <w:b/>
                <w:sz w:val="18"/>
                <w:szCs w:val="18"/>
              </w:rPr>
            </w:pPr>
          </w:p>
        </w:tc>
        <w:tc>
          <w:tcPr>
            <w:tcW w:w="1485" w:type="dxa"/>
          </w:tcPr>
          <w:p w14:paraId="03E2D7AC" w14:textId="77777777" w:rsidR="00A003D5" w:rsidRDefault="00A003D5">
            <w:pPr>
              <w:jc w:val="center"/>
              <w:rPr>
                <w:rFonts w:ascii="Helvetica Neue" w:eastAsia="Helvetica Neue" w:hAnsi="Helvetica Neue" w:cs="Helvetica Neue"/>
                <w:b/>
                <w:sz w:val="18"/>
                <w:szCs w:val="18"/>
              </w:rPr>
            </w:pPr>
          </w:p>
        </w:tc>
        <w:tc>
          <w:tcPr>
            <w:tcW w:w="1260" w:type="dxa"/>
          </w:tcPr>
          <w:p w14:paraId="3078872D" w14:textId="77777777" w:rsidR="00A003D5" w:rsidRDefault="00A003D5">
            <w:pPr>
              <w:jc w:val="center"/>
              <w:rPr>
                <w:rFonts w:ascii="Helvetica Neue" w:eastAsia="Helvetica Neue" w:hAnsi="Helvetica Neue" w:cs="Helvetica Neue"/>
                <w:b/>
                <w:sz w:val="18"/>
                <w:szCs w:val="18"/>
              </w:rPr>
            </w:pPr>
          </w:p>
        </w:tc>
      </w:tr>
      <w:tr w:rsidR="00A003D5" w14:paraId="0FE56905" w14:textId="77777777">
        <w:trPr>
          <w:trHeight w:val="806"/>
        </w:trPr>
        <w:tc>
          <w:tcPr>
            <w:tcW w:w="10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690425" w14:textId="77777777" w:rsidR="00A003D5" w:rsidRDefault="00000000">
            <w:pPr>
              <w:spacing w:before="240" w:after="240"/>
              <w:jc w:val="center"/>
              <w:rPr>
                <w:rFonts w:ascii="Arial" w:eastAsia="Arial" w:hAnsi="Arial" w:cs="Arial"/>
                <w:b/>
                <w:sz w:val="16"/>
                <w:szCs w:val="16"/>
              </w:rPr>
            </w:pPr>
            <w:r>
              <w:rPr>
                <w:rFonts w:ascii="Arial" w:eastAsia="Arial" w:hAnsi="Arial" w:cs="Arial"/>
                <w:b/>
                <w:sz w:val="16"/>
                <w:szCs w:val="16"/>
              </w:rPr>
              <w:t>Any Other Dates Required</w:t>
            </w:r>
          </w:p>
        </w:tc>
        <w:tc>
          <w:tcPr>
            <w:tcW w:w="12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CD0AF18"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12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CDA19A4"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286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6166E09"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21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58837B8"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6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5CE6FC6"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123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BA2E848"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10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3B5D477"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10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1A4CFEB"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14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AC9396C"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c>
          <w:tcPr>
            <w:tcW w:w="12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4ACAFEA" w14:textId="77777777" w:rsidR="00A003D5" w:rsidRDefault="00000000">
            <w:pPr>
              <w:spacing w:before="240" w:after="240"/>
              <w:jc w:val="center"/>
              <w:rPr>
                <w:rFonts w:ascii="Arial" w:eastAsia="Arial" w:hAnsi="Arial" w:cs="Arial"/>
                <w:b/>
                <w:sz w:val="18"/>
                <w:szCs w:val="18"/>
              </w:rPr>
            </w:pPr>
            <w:r>
              <w:rPr>
                <w:rFonts w:ascii="Arial" w:eastAsia="Arial" w:hAnsi="Arial" w:cs="Arial"/>
                <w:b/>
                <w:sz w:val="18"/>
                <w:szCs w:val="18"/>
              </w:rPr>
              <w:t xml:space="preserve"> </w:t>
            </w:r>
          </w:p>
        </w:tc>
      </w:tr>
    </w:tbl>
    <w:p w14:paraId="6EFAA374" w14:textId="77777777" w:rsidR="00A003D5" w:rsidRDefault="00A003D5">
      <w:pPr>
        <w:jc w:val="center"/>
        <w:rPr>
          <w:rFonts w:ascii="Helvetica Neue" w:eastAsia="Helvetica Neue" w:hAnsi="Helvetica Neue" w:cs="Helvetica Neue"/>
          <w:b/>
          <w:sz w:val="20"/>
          <w:szCs w:val="20"/>
        </w:rPr>
      </w:pPr>
    </w:p>
    <w:p w14:paraId="205D93A7" w14:textId="77777777" w:rsidR="00A003D5" w:rsidRDefault="00A003D5">
      <w:pPr>
        <w:jc w:val="center"/>
        <w:rPr>
          <w:rFonts w:ascii="Helvetica Neue" w:eastAsia="Helvetica Neue" w:hAnsi="Helvetica Neue" w:cs="Helvetica Neue"/>
          <w:b/>
          <w:sz w:val="20"/>
          <w:szCs w:val="20"/>
        </w:rPr>
      </w:pPr>
    </w:p>
    <w:p w14:paraId="40F6208B" w14:textId="77777777" w:rsidR="00A003D5" w:rsidRDefault="00A003D5">
      <w:pPr>
        <w:jc w:val="center"/>
        <w:rPr>
          <w:rFonts w:ascii="Helvetica Neue" w:eastAsia="Helvetica Neue" w:hAnsi="Helvetica Neue" w:cs="Helvetica Neue"/>
          <w:b/>
          <w:sz w:val="20"/>
          <w:szCs w:val="20"/>
        </w:rPr>
      </w:pPr>
    </w:p>
    <w:tbl>
      <w:tblPr>
        <w:tblStyle w:val="a6"/>
        <w:tblW w:w="1532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5325"/>
      </w:tblGrid>
      <w:tr w:rsidR="00A003D5" w14:paraId="4EAB5AFE" w14:textId="77777777" w:rsidTr="00735D17">
        <w:trPr>
          <w:trHeight w:val="4557"/>
        </w:trPr>
        <w:tc>
          <w:tcPr>
            <w:tcW w:w="15325" w:type="dxa"/>
            <w:tcBorders>
              <w:top w:val="single" w:sz="8" w:space="0" w:color="000000"/>
              <w:left w:val="single" w:sz="8" w:space="0" w:color="000000"/>
              <w:bottom w:val="single" w:sz="8" w:space="0" w:color="000000"/>
              <w:right w:val="single" w:sz="8" w:space="0" w:color="000000"/>
            </w:tcBorders>
            <w:shd w:val="clear" w:color="auto" w:fill="80D6F7"/>
            <w:tcMar>
              <w:top w:w="0" w:type="dxa"/>
              <w:left w:w="100" w:type="dxa"/>
              <w:bottom w:w="0" w:type="dxa"/>
              <w:right w:w="100" w:type="dxa"/>
            </w:tcMar>
          </w:tcPr>
          <w:p w14:paraId="3D4B5B26" w14:textId="77777777" w:rsidR="00A003D5" w:rsidRDefault="00000000">
            <w:pPr>
              <w:tabs>
                <w:tab w:val="left" w:pos="2694"/>
              </w:tabs>
              <w:jc w:val="center"/>
              <w:rPr>
                <w:rFonts w:ascii="Helvetica Neue" w:eastAsia="Helvetica Neue" w:hAnsi="Helvetica Neue" w:cs="Helvetica Neue"/>
                <w:b/>
                <w:u w:val="single"/>
              </w:rPr>
            </w:pPr>
            <w:r>
              <w:rPr>
                <w:rFonts w:ascii="Helvetica Neue" w:eastAsia="Helvetica Neue" w:hAnsi="Helvetica Neue" w:cs="Helvetica Neue"/>
                <w:b/>
                <w:u w:val="single"/>
              </w:rPr>
              <w:lastRenderedPageBreak/>
              <w:t>Technical Information</w:t>
            </w:r>
          </w:p>
          <w:p w14:paraId="0EF494CD" w14:textId="77777777" w:rsidR="00A003D5" w:rsidRDefault="00000000">
            <w:pPr>
              <w:tabs>
                <w:tab w:val="left" w:pos="2694"/>
              </w:tabs>
              <w:jc w:val="center"/>
              <w:rPr>
                <w:rFonts w:ascii="Helvetica Neue" w:eastAsia="Helvetica Neue" w:hAnsi="Helvetica Neue" w:cs="Helvetica Neue"/>
                <w:b/>
                <w:u w:val="single"/>
              </w:rPr>
            </w:pPr>
            <w:r>
              <w:rPr>
                <w:rFonts w:ascii="Helvetica Neue" w:eastAsia="Helvetica Neue" w:hAnsi="Helvetica Neue" w:cs="Helvetica Neue"/>
                <w:b/>
                <w:u w:val="single"/>
              </w:rPr>
              <w:t>IMPORTANT PLEASE NOTE</w:t>
            </w:r>
          </w:p>
          <w:p w14:paraId="57FD47B3" w14:textId="77777777" w:rsidR="00A003D5" w:rsidRDefault="00000000">
            <w:pPr>
              <w:spacing w:before="240"/>
              <w:ind w:left="500" w:right="140" w:hanging="360"/>
              <w:jc w:val="center"/>
              <w:rPr>
                <w:rFonts w:ascii="Helvetica Neue" w:eastAsia="Helvetica Neue" w:hAnsi="Helvetica Neue" w:cs="Helvetica Neue"/>
                <w:sz w:val="18"/>
                <w:szCs w:val="18"/>
              </w:rPr>
            </w:pPr>
            <w:r>
              <w:rPr>
                <w:rFonts w:ascii="Helvetica Neue" w:eastAsia="Helvetica Neue" w:hAnsi="Helvetica Neue" w:cs="Helvetica Neue"/>
                <w:sz w:val="18"/>
                <w:szCs w:val="18"/>
              </w:rPr>
              <w:t>You must provide the following:</w:t>
            </w:r>
          </w:p>
          <w:p w14:paraId="2AB485F4" w14:textId="77777777" w:rsidR="00A003D5" w:rsidRDefault="00A003D5">
            <w:pPr>
              <w:tabs>
                <w:tab w:val="left" w:pos="2694"/>
              </w:tabs>
              <w:jc w:val="center"/>
              <w:rPr>
                <w:rFonts w:ascii="Helvetica Neue" w:eastAsia="Helvetica Neue" w:hAnsi="Helvetica Neue" w:cs="Helvetica Neue"/>
                <w:b/>
                <w:u w:val="single"/>
              </w:rPr>
            </w:pPr>
          </w:p>
          <w:p w14:paraId="6A83B901" w14:textId="77777777" w:rsidR="00A003D5" w:rsidRDefault="00000000">
            <w:pPr>
              <w:tabs>
                <w:tab w:val="left" w:pos="2694"/>
              </w:tabs>
              <w:jc w:val="center"/>
              <w:rPr>
                <w:rFonts w:ascii="Helvetica Neue" w:eastAsia="Helvetica Neue" w:hAnsi="Helvetica Neue" w:cs="Helvetica Neue"/>
                <w:b/>
                <w:u w:val="single"/>
              </w:rPr>
            </w:pPr>
            <w:r>
              <w:rPr>
                <w:rFonts w:ascii="Helvetica Neue" w:eastAsia="Helvetica Neue" w:hAnsi="Helvetica Neue" w:cs="Helvetica Neue"/>
                <w:b/>
                <w:u w:val="single"/>
              </w:rPr>
              <w:t xml:space="preserve"> Face-to-Face Workshops</w:t>
            </w:r>
          </w:p>
          <w:p w14:paraId="5A5D539F" w14:textId="628A4340" w:rsidR="00A003D5" w:rsidRDefault="00000000">
            <w:pPr>
              <w:numPr>
                <w:ilvl w:val="0"/>
                <w:numId w:val="2"/>
              </w:numPr>
              <w:pBdr>
                <w:top w:val="nil"/>
                <w:left w:val="nil"/>
                <w:bottom w:val="nil"/>
                <w:right w:val="nil"/>
                <w:between w:val="nil"/>
              </w:pBdr>
              <w:spacing w:before="240"/>
              <w:ind w:right="14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Desktop Computer/Laptop with Adobe to open PDF files</w:t>
            </w:r>
          </w:p>
          <w:p w14:paraId="495DE90E" w14:textId="77777777" w:rsidR="00A003D5" w:rsidRDefault="00000000">
            <w:pPr>
              <w:numPr>
                <w:ilvl w:val="0"/>
                <w:numId w:val="2"/>
              </w:numPr>
              <w:pBdr>
                <w:top w:val="nil"/>
                <w:left w:val="nil"/>
                <w:bottom w:val="nil"/>
                <w:right w:val="nil"/>
                <w:between w:val="nil"/>
              </w:pBdr>
              <w:ind w:right="14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Screen/Projector (Presenters will either bring a USB stick containing their presentation, or access it using the internet) </w:t>
            </w:r>
          </w:p>
          <w:p w14:paraId="32C2A650" w14:textId="77777777" w:rsidR="00A003D5" w:rsidRDefault="00A003D5">
            <w:pPr>
              <w:tabs>
                <w:tab w:val="left" w:pos="2694"/>
              </w:tabs>
              <w:jc w:val="center"/>
              <w:rPr>
                <w:rFonts w:ascii="Helvetica Neue" w:eastAsia="Helvetica Neue" w:hAnsi="Helvetica Neue" w:cs="Helvetica Neue"/>
                <w:b/>
                <w:u w:val="single"/>
              </w:rPr>
            </w:pPr>
          </w:p>
          <w:p w14:paraId="707317F0" w14:textId="77777777" w:rsidR="00A003D5" w:rsidRDefault="00000000">
            <w:pPr>
              <w:tabs>
                <w:tab w:val="left" w:pos="2694"/>
              </w:tabs>
              <w:jc w:val="center"/>
              <w:rPr>
                <w:rFonts w:ascii="Helvetica Neue" w:eastAsia="Helvetica Neue" w:hAnsi="Helvetica Neue" w:cs="Helvetica Neue"/>
                <w:b/>
                <w:u w:val="single"/>
              </w:rPr>
            </w:pPr>
            <w:r>
              <w:rPr>
                <w:rFonts w:ascii="Helvetica Neue" w:eastAsia="Helvetica Neue" w:hAnsi="Helvetica Neue" w:cs="Helvetica Neue"/>
                <w:b/>
                <w:u w:val="single"/>
              </w:rPr>
              <w:t>Virtual Workshops</w:t>
            </w:r>
          </w:p>
          <w:p w14:paraId="0A6A39F7" w14:textId="0013A4A7" w:rsidR="00A003D5" w:rsidRDefault="00735D17">
            <w:pPr>
              <w:numPr>
                <w:ilvl w:val="0"/>
                <w:numId w:val="2"/>
              </w:numPr>
              <w:pBdr>
                <w:top w:val="nil"/>
                <w:left w:val="nil"/>
                <w:bottom w:val="nil"/>
                <w:right w:val="nil"/>
                <w:between w:val="nil"/>
              </w:pBdr>
              <w:spacing w:before="240"/>
              <w:ind w:right="14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 responsible person from the organisation will be required to join the meeting as a ‘co-host’.</w:t>
            </w:r>
          </w:p>
          <w:p w14:paraId="283E823D" w14:textId="77777777" w:rsidR="00A003D5" w:rsidRDefault="00000000">
            <w:pPr>
              <w:numPr>
                <w:ilvl w:val="0"/>
                <w:numId w:val="2"/>
              </w:numPr>
              <w:pBdr>
                <w:top w:val="nil"/>
                <w:left w:val="nil"/>
                <w:bottom w:val="nil"/>
                <w:right w:val="nil"/>
                <w:between w:val="nil"/>
              </w:pBdr>
              <w:ind w:right="14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The co-host must join and participate in the Zoom meeting, ensuring that participants are fully prepared, on time and able to meet the platform’s minimum technical requirements.</w:t>
            </w:r>
          </w:p>
          <w:p w14:paraId="011718E8" w14:textId="77777777" w:rsidR="00A003D5" w:rsidRDefault="00000000">
            <w:pPr>
              <w:numPr>
                <w:ilvl w:val="0"/>
                <w:numId w:val="2"/>
              </w:numPr>
              <w:pBdr>
                <w:top w:val="nil"/>
                <w:left w:val="nil"/>
                <w:bottom w:val="nil"/>
                <w:right w:val="nil"/>
                <w:between w:val="nil"/>
              </w:pBdr>
              <w:ind w:right="14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Please make it clear on the request form what setting we will be delivering in (i.e., classroom, young people at home, etc.)</w:t>
            </w:r>
          </w:p>
          <w:p w14:paraId="6E233F57" w14:textId="77777777" w:rsidR="00A003D5" w:rsidRDefault="00000000">
            <w:pPr>
              <w:numPr>
                <w:ilvl w:val="0"/>
                <w:numId w:val="2"/>
              </w:numPr>
              <w:pBdr>
                <w:top w:val="nil"/>
                <w:left w:val="nil"/>
                <w:bottom w:val="nil"/>
                <w:right w:val="nil"/>
                <w:between w:val="nil"/>
              </w:pBdr>
              <w:ind w:right="14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If delivering in a classroom setting, we will need a projection of our presenter at the front of the class, as well as a camera and microphone facing the young people.</w:t>
            </w:r>
          </w:p>
          <w:p w14:paraId="5941DC40" w14:textId="77777777" w:rsidR="00A003D5" w:rsidRDefault="00000000">
            <w:pPr>
              <w:numPr>
                <w:ilvl w:val="0"/>
                <w:numId w:val="2"/>
              </w:numPr>
              <w:pBdr>
                <w:top w:val="nil"/>
                <w:left w:val="nil"/>
                <w:bottom w:val="nil"/>
                <w:right w:val="nil"/>
                <w:between w:val="nil"/>
              </w:pBdr>
              <w:ind w:right="140"/>
              <w:jc w:val="center"/>
              <w:rPr>
                <w:rFonts w:ascii="Arial" w:eastAsia="Arial" w:hAnsi="Arial" w:cs="Arial"/>
                <w:b/>
                <w:color w:val="000000"/>
                <w:sz w:val="18"/>
                <w:szCs w:val="18"/>
              </w:rPr>
            </w:pPr>
            <w:r>
              <w:rPr>
                <w:rFonts w:ascii="Helvetica Neue" w:eastAsia="Helvetica Neue" w:hAnsi="Helvetica Neue" w:cs="Helvetica Neue"/>
                <w:color w:val="000000"/>
                <w:sz w:val="18"/>
                <w:szCs w:val="18"/>
              </w:rPr>
              <w:t>If delivering to young people at home, they should all have their cameras on, and have access to a microphone.</w:t>
            </w:r>
          </w:p>
        </w:tc>
      </w:tr>
    </w:tbl>
    <w:tbl>
      <w:tblPr>
        <w:tblStyle w:val="a7"/>
        <w:tblpPr w:leftFromText="180" w:rightFromText="180" w:vertAnchor="text" w:horzAnchor="margin" w:tblpY="174"/>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8"/>
      </w:tblGrid>
      <w:tr w:rsidR="00735D17" w14:paraId="5B4805D3" w14:textId="77777777" w:rsidTr="00542209">
        <w:tc>
          <w:tcPr>
            <w:tcW w:w="15388" w:type="dxa"/>
            <w:shd w:val="clear" w:color="auto" w:fill="C9CACB"/>
          </w:tcPr>
          <w:p w14:paraId="09498D5A" w14:textId="77777777" w:rsidR="00735D17" w:rsidRDefault="00735D17" w:rsidP="00735D17">
            <w:pPr>
              <w:tabs>
                <w:tab w:val="left" w:pos="2694"/>
              </w:tabs>
              <w:rPr>
                <w:rFonts w:ascii="Helvetica Neue" w:eastAsia="Helvetica Neue" w:hAnsi="Helvetica Neue" w:cs="Helvetica Neue"/>
                <w:b/>
                <w:u w:val="single"/>
              </w:rPr>
            </w:pPr>
            <w:r>
              <w:rPr>
                <w:rFonts w:ascii="Helvetica Neue" w:eastAsia="Helvetica Neue" w:hAnsi="Helvetica Neue" w:cs="Helvetica Neue"/>
                <w:b/>
                <w:u w:val="single"/>
              </w:rPr>
              <w:t>Terms and Conditions</w:t>
            </w:r>
          </w:p>
          <w:p w14:paraId="65C06EF0" w14:textId="77777777" w:rsidR="00735D17" w:rsidRDefault="00735D17" w:rsidP="00735D17">
            <w:pPr>
              <w:tabs>
                <w:tab w:val="left" w:pos="2694"/>
              </w:tabs>
              <w:jc w:val="center"/>
              <w:rPr>
                <w:rFonts w:ascii="Helvetica Neue" w:eastAsia="Helvetica Neue" w:hAnsi="Helvetica Neue" w:cs="Helvetica Neue"/>
                <w:b/>
                <w:sz w:val="12"/>
                <w:szCs w:val="12"/>
                <w:u w:val="single"/>
              </w:rPr>
            </w:pPr>
          </w:p>
          <w:p w14:paraId="226CE4B3" w14:textId="77777777" w:rsidR="00735D17" w:rsidRDefault="00735D17" w:rsidP="00735D17">
            <w:pPr>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following outlines our expectations from those booking our Workshops. Booking a Workshop with The Money Charity (TMC) will constitute your agreement to these terms. Failing to comply with these terms can result in the charity needing to reconsider working with you in the future.</w:t>
            </w:r>
          </w:p>
          <w:p w14:paraId="468E7600" w14:textId="77777777" w:rsidR="00735D17" w:rsidRDefault="00735D17" w:rsidP="00735D17">
            <w:pPr>
              <w:jc w:val="both"/>
              <w:rPr>
                <w:rFonts w:ascii="Helvetica Neue" w:eastAsia="Helvetica Neue" w:hAnsi="Helvetica Neue" w:cs="Helvetica Neue"/>
                <w:sz w:val="18"/>
                <w:szCs w:val="18"/>
              </w:rPr>
            </w:pPr>
          </w:p>
          <w:p w14:paraId="6251C912" w14:textId="77777777" w:rsidR="00735D17" w:rsidRDefault="00735D17" w:rsidP="00735D17">
            <w:pPr>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Please tick that you have read, understood and agree to the terms and conditions listed in each section when you sign and date the last page of the form. </w:t>
            </w:r>
          </w:p>
          <w:p w14:paraId="769BA708" w14:textId="77777777" w:rsidR="00735D17" w:rsidRDefault="00735D17" w:rsidP="00735D17">
            <w:pPr>
              <w:tabs>
                <w:tab w:val="left" w:pos="2694"/>
              </w:tabs>
              <w:jc w:val="both"/>
              <w:rPr>
                <w:rFonts w:ascii="Helvetica Neue" w:eastAsia="Helvetica Neue" w:hAnsi="Helvetica Neue" w:cs="Helvetica Neue"/>
                <w:b/>
                <w:sz w:val="18"/>
                <w:szCs w:val="18"/>
                <w:u w:val="single"/>
              </w:rPr>
            </w:pPr>
          </w:p>
          <w:p w14:paraId="4C63C289" w14:textId="77777777" w:rsidR="00735D17" w:rsidRDefault="00735D17" w:rsidP="00735D17">
            <w:pPr>
              <w:tabs>
                <w:tab w:val="left" w:pos="2694"/>
              </w:tabs>
              <w:jc w:val="both"/>
              <w:rPr>
                <w:rFonts w:ascii="Helvetica Neue" w:eastAsia="Helvetica Neue" w:hAnsi="Helvetica Neue" w:cs="Helvetica Neue"/>
                <w:b/>
                <w:sz w:val="18"/>
                <w:szCs w:val="18"/>
                <w:u w:val="single"/>
              </w:rPr>
            </w:pPr>
            <w:r>
              <w:rPr>
                <w:rFonts w:ascii="Helvetica Neue" w:eastAsia="Helvetica Neue" w:hAnsi="Helvetica Neue" w:cs="Helvetica Neue"/>
                <w:b/>
                <w:sz w:val="18"/>
                <w:szCs w:val="18"/>
                <w:u w:val="single"/>
              </w:rPr>
              <w:t>Your responsibilities as the booking organisation:</w:t>
            </w:r>
          </w:p>
          <w:p w14:paraId="2A2AD983" w14:textId="77777777" w:rsidR="00735D17" w:rsidRDefault="00735D17" w:rsidP="00735D17">
            <w:pPr>
              <w:tabs>
                <w:tab w:val="left" w:pos="2694"/>
              </w:tabs>
              <w:jc w:val="both"/>
              <w:rPr>
                <w:rFonts w:ascii="Helvetica Neue" w:eastAsia="Helvetica Neue" w:hAnsi="Helvetica Neue" w:cs="Helvetica Neue"/>
                <w:b/>
                <w:sz w:val="18"/>
                <w:szCs w:val="18"/>
                <w:u w:val="single"/>
              </w:rPr>
            </w:pPr>
          </w:p>
          <w:p w14:paraId="48E744F7" w14:textId="77777777" w:rsidR="00735D17" w:rsidRDefault="00735D17" w:rsidP="00735D17">
            <w:pPr>
              <w:numPr>
                <w:ilvl w:val="0"/>
                <w:numId w:val="5"/>
              </w:numPr>
              <w:rPr>
                <w:rFonts w:ascii="Helvetica Neue" w:eastAsia="Helvetica Neue" w:hAnsi="Helvetica Neue" w:cs="Helvetica Neue"/>
                <w:sz w:val="18"/>
                <w:szCs w:val="18"/>
              </w:rPr>
            </w:pPr>
            <w:r>
              <w:rPr>
                <w:rFonts w:ascii="Helvetica Neue" w:eastAsia="Helvetica Neue" w:hAnsi="Helvetica Neue" w:cs="Helvetica Neue"/>
                <w:b/>
                <w:sz w:val="18"/>
                <w:szCs w:val="18"/>
              </w:rPr>
              <w:t>All young people are required to complete an evaluation survey online after (ideally immediately) the Workshop</w:t>
            </w:r>
            <w:r>
              <w:rPr>
                <w:rFonts w:ascii="Helvetica Neue" w:eastAsia="Helvetica Neue" w:hAnsi="Helvetica Neue" w:cs="Helvetica Neue"/>
                <w:sz w:val="18"/>
                <w:szCs w:val="18"/>
              </w:rPr>
              <w:t>. Our Consultants (the presenter) will present young people with a barcode or link to complete evaluation surveys directly after the Workshop</w:t>
            </w:r>
            <w:r>
              <w:rPr>
                <w:rFonts w:ascii="Helvetica Neue" w:eastAsia="Helvetica Neue" w:hAnsi="Helvetica Neue" w:cs="Helvetica Neue"/>
                <w:i/>
                <w:sz w:val="18"/>
                <w:szCs w:val="18"/>
              </w:rPr>
              <w:t xml:space="preserve">. </w:t>
            </w:r>
            <w:r>
              <w:rPr>
                <w:rFonts w:ascii="Helvetica Neue" w:eastAsia="Helvetica Neue" w:hAnsi="Helvetica Neue" w:cs="Helvetica Neue"/>
                <w:sz w:val="18"/>
                <w:szCs w:val="18"/>
              </w:rPr>
              <w:t>Surveys can be completed on phones, tablets, laptops or other devices. The Money Charity will also contact the individual who booked the Workshop, asking them to share the survey link with the young people who attended and ensure that all complete it. Anonymous information from these evaluation forms may be used in our reports or on our website or other promotional material.</w:t>
            </w:r>
          </w:p>
          <w:p w14:paraId="6B4D916B" w14:textId="77777777" w:rsidR="00735D17" w:rsidRDefault="00735D17" w:rsidP="00735D17">
            <w:pPr>
              <w:numPr>
                <w:ilvl w:val="0"/>
                <w:numId w:val="3"/>
              </w:numPr>
              <w:pBdr>
                <w:top w:val="nil"/>
                <w:left w:val="nil"/>
                <w:bottom w:val="nil"/>
                <w:right w:val="nil"/>
                <w:between w:val="nil"/>
              </w:pBdr>
              <w:tabs>
                <w:tab w:val="left" w:pos="2694"/>
              </w:tabs>
              <w:jc w:val="both"/>
              <w:rPr>
                <w:rFonts w:ascii="Helvetica Neue" w:eastAsia="Helvetica Neue" w:hAnsi="Helvetica Neue" w:cs="Helvetica Neue"/>
                <w:color w:val="000000"/>
                <w:sz w:val="18"/>
                <w:szCs w:val="18"/>
                <w:u w:val="single"/>
              </w:rPr>
            </w:pPr>
            <w:r>
              <w:rPr>
                <w:rFonts w:ascii="Helvetica Neue" w:eastAsia="Helvetica Neue" w:hAnsi="Helvetica Neue" w:cs="Helvetica Neue"/>
                <w:color w:val="000000"/>
                <w:sz w:val="18"/>
                <w:szCs w:val="18"/>
              </w:rPr>
              <w:t xml:space="preserve">Unless otherwise agreed, Workshops require </w:t>
            </w:r>
            <w:r>
              <w:rPr>
                <w:rFonts w:ascii="Helvetica Neue" w:eastAsia="Helvetica Neue" w:hAnsi="Helvetica Neue" w:cs="Helvetica Neue"/>
                <w:b/>
                <w:color w:val="000000"/>
                <w:sz w:val="18"/>
                <w:szCs w:val="18"/>
              </w:rPr>
              <w:t>a minimum of 10 participants and a maximum of 40</w:t>
            </w:r>
            <w:r>
              <w:rPr>
                <w:rFonts w:ascii="Helvetica Neue" w:eastAsia="Helvetica Neue" w:hAnsi="Helvetica Neue" w:cs="Helvetica Neue"/>
                <w:color w:val="000000"/>
                <w:sz w:val="18"/>
                <w:szCs w:val="18"/>
              </w:rPr>
              <w:t>. Failure to meet this class size on the day could result in the session being cancelled and a cancellation fee being charged</w:t>
            </w:r>
            <w:r>
              <w:rPr>
                <w:rFonts w:ascii="Helvetica Neue" w:eastAsia="Helvetica Neue" w:hAnsi="Helvetica Neue" w:cs="Helvetica Neue"/>
                <w:b/>
                <w:color w:val="000000"/>
                <w:sz w:val="18"/>
                <w:szCs w:val="18"/>
              </w:rPr>
              <w:t xml:space="preserve">. </w:t>
            </w:r>
            <w:r>
              <w:rPr>
                <w:rFonts w:ascii="Helvetica Neue" w:eastAsia="Helvetica Neue" w:hAnsi="Helvetica Neue" w:cs="Helvetica Neue"/>
                <w:color w:val="000000"/>
                <w:sz w:val="18"/>
                <w:szCs w:val="18"/>
              </w:rPr>
              <w:t>Organisations are exempt from any charges if the participant numbers change due to Covid-19.</w:t>
            </w:r>
          </w:p>
          <w:p w14:paraId="19D09FF9" w14:textId="77777777" w:rsidR="00735D17" w:rsidRDefault="00735D17" w:rsidP="00735D17">
            <w:pPr>
              <w:numPr>
                <w:ilvl w:val="0"/>
                <w:numId w:val="5"/>
              </w:numPr>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For face-to-face Workshops, the presenter must be met at reception and accompanied to the delivery room </w:t>
            </w:r>
            <w:r>
              <w:rPr>
                <w:rFonts w:ascii="Helvetica Neue" w:eastAsia="Helvetica Neue" w:hAnsi="Helvetica Neue" w:cs="Helvetica Neue"/>
                <w:b/>
                <w:sz w:val="18"/>
                <w:szCs w:val="18"/>
              </w:rPr>
              <w:t>at least 15 minutes prior to the Workshop start time</w:t>
            </w:r>
            <w:r>
              <w:rPr>
                <w:rFonts w:ascii="Helvetica Neue" w:eastAsia="Helvetica Neue" w:hAnsi="Helvetica Neue" w:cs="Helvetica Neue"/>
                <w:sz w:val="18"/>
                <w:szCs w:val="18"/>
              </w:rPr>
              <w:t xml:space="preserve">. For virtual Workshops, organisations must join the meetings </w:t>
            </w:r>
            <w:r>
              <w:rPr>
                <w:rFonts w:ascii="Helvetica Neue" w:eastAsia="Helvetica Neue" w:hAnsi="Helvetica Neue" w:cs="Helvetica Neue"/>
                <w:b/>
                <w:sz w:val="18"/>
                <w:szCs w:val="18"/>
              </w:rPr>
              <w:t>at least 10 minutes prior to the Workshop start time.</w:t>
            </w:r>
          </w:p>
          <w:p w14:paraId="7395CEB9" w14:textId="77777777" w:rsidR="00735D17" w:rsidRDefault="00735D17" w:rsidP="00735D17">
            <w:pPr>
              <w:numPr>
                <w:ilvl w:val="0"/>
                <w:numId w:val="5"/>
              </w:numPr>
              <w:jc w:val="both"/>
              <w:rPr>
                <w:rFonts w:ascii="Helvetica Neue" w:eastAsia="Helvetica Neue" w:hAnsi="Helvetica Neue" w:cs="Helvetica Neue"/>
                <w:sz w:val="18"/>
                <w:szCs w:val="18"/>
              </w:rPr>
            </w:pPr>
            <w:r>
              <w:rPr>
                <w:rFonts w:ascii="Helvetica Neue" w:eastAsia="Helvetica Neue" w:hAnsi="Helvetica Neue" w:cs="Helvetica Neue"/>
                <w:sz w:val="18"/>
                <w:szCs w:val="18"/>
              </w:rPr>
              <w:t>All equipment for the Workshop, including projectors and laptops, should be set up and ready 15 minutes before the Workshop is due to start.</w:t>
            </w:r>
          </w:p>
          <w:p w14:paraId="5528830C" w14:textId="77777777" w:rsidR="00735D17" w:rsidRDefault="00735D17" w:rsidP="00735D17">
            <w:pPr>
              <w:numPr>
                <w:ilvl w:val="0"/>
                <w:numId w:val="5"/>
              </w:numPr>
              <w:jc w:val="both"/>
              <w:rPr>
                <w:rFonts w:ascii="Helvetica Neue" w:eastAsia="Helvetica Neue" w:hAnsi="Helvetica Neue" w:cs="Helvetica Neue"/>
                <w:sz w:val="18"/>
                <w:szCs w:val="18"/>
              </w:rPr>
            </w:pPr>
            <w:r>
              <w:rPr>
                <w:rFonts w:ascii="Helvetica Neue" w:eastAsia="Helvetica Neue" w:hAnsi="Helvetica Neue" w:cs="Helvetica Neue"/>
                <w:b/>
                <w:sz w:val="18"/>
                <w:szCs w:val="18"/>
              </w:rPr>
              <w:lastRenderedPageBreak/>
              <w:t>A responsible person must accompany the presenter throughout the duration of both virtual and face-to-face Workshops.</w:t>
            </w:r>
            <w:r>
              <w:rPr>
                <w:rFonts w:ascii="Helvetica Neue" w:eastAsia="Helvetica Neue" w:hAnsi="Helvetica Neue" w:cs="Helvetica Neue"/>
                <w:sz w:val="18"/>
                <w:szCs w:val="18"/>
              </w:rPr>
              <w:t xml:space="preserve"> In the case of schools/colleges, this must be a teacher. This person is responsible for behaviour management and must address any behavioural issues during Workshops.</w:t>
            </w:r>
          </w:p>
          <w:p w14:paraId="0E38364F" w14:textId="77777777" w:rsidR="00735D17" w:rsidRDefault="00735D17" w:rsidP="00735D17">
            <w:pPr>
              <w:numPr>
                <w:ilvl w:val="0"/>
                <w:numId w:val="5"/>
              </w:numPr>
              <w:pBdr>
                <w:top w:val="nil"/>
                <w:left w:val="nil"/>
                <w:bottom w:val="nil"/>
                <w:right w:val="nil"/>
                <w:between w:val="nil"/>
              </w:pBdr>
              <w:tabs>
                <w:tab w:val="left" w:pos="2694"/>
              </w:tabs>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This responsible person is expected to be involved in the Workshop, resulting in more engaged participants. </w:t>
            </w:r>
            <w:r>
              <w:rPr>
                <w:rFonts w:ascii="Helvetica Neue" w:eastAsia="Helvetica Neue" w:hAnsi="Helvetica Neue" w:cs="Helvetica Neue"/>
                <w:b/>
                <w:color w:val="000000"/>
                <w:sz w:val="18"/>
                <w:szCs w:val="18"/>
              </w:rPr>
              <w:t>In virtual Workshops, this person will be required to join the meeting as a ‘co-host’ and may be expected to support with the delivery of activities</w:t>
            </w:r>
            <w:r>
              <w:rPr>
                <w:rFonts w:ascii="Helvetica Neue" w:eastAsia="Helvetica Neue" w:hAnsi="Helvetica Neue" w:cs="Helvetica Neue"/>
                <w:color w:val="000000"/>
                <w:sz w:val="18"/>
                <w:szCs w:val="18"/>
              </w:rPr>
              <w:t>. They should also support the presenter with any IT related issues.</w:t>
            </w:r>
          </w:p>
          <w:p w14:paraId="1D882B19" w14:textId="77777777" w:rsidR="00735D17" w:rsidRDefault="00735D17" w:rsidP="00735D17">
            <w:pPr>
              <w:numPr>
                <w:ilvl w:val="0"/>
                <w:numId w:val="5"/>
              </w:numPr>
              <w:pBdr>
                <w:top w:val="nil"/>
                <w:left w:val="nil"/>
                <w:bottom w:val="nil"/>
                <w:right w:val="nil"/>
                <w:between w:val="nil"/>
              </w:pBdr>
              <w:tabs>
                <w:tab w:val="left" w:pos="2694"/>
              </w:tabs>
              <w:jc w:val="both"/>
              <w:rPr>
                <w:rFonts w:ascii="Helvetica Neue" w:eastAsia="Helvetica Neue" w:hAnsi="Helvetica Neue" w:cs="Helvetica Neue"/>
                <w:i/>
                <w:color w:val="000000"/>
                <w:sz w:val="18"/>
                <w:szCs w:val="18"/>
              </w:rPr>
            </w:pPr>
            <w:r>
              <w:rPr>
                <w:rFonts w:ascii="Helvetica Neue" w:eastAsia="Helvetica Neue" w:hAnsi="Helvetica Neue" w:cs="Helvetica Neue"/>
                <w:color w:val="000000"/>
                <w:sz w:val="18"/>
                <w:szCs w:val="18"/>
              </w:rPr>
              <w:t>If the Workshop is being delivered virtually, this responsible person may need to admit each young person into the virtual meeting, ensuring that only participants who are known to the organisation enter the Workshop.</w:t>
            </w:r>
          </w:p>
          <w:p w14:paraId="0BEA32FB" w14:textId="77777777" w:rsidR="00735D17" w:rsidRDefault="00735D17" w:rsidP="00735D17">
            <w:pPr>
              <w:numPr>
                <w:ilvl w:val="0"/>
                <w:numId w:val="5"/>
              </w:numPr>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All participants should have a pen/pencil.</w:t>
            </w:r>
          </w:p>
          <w:p w14:paraId="32B272F1" w14:textId="77777777" w:rsidR="00735D17" w:rsidRDefault="00735D17" w:rsidP="00735D17">
            <w:pPr>
              <w:numPr>
                <w:ilvl w:val="0"/>
                <w:numId w:val="5"/>
              </w:numPr>
              <w:jc w:val="both"/>
              <w:rPr>
                <w:rFonts w:ascii="Helvetica Neue" w:eastAsia="Helvetica Neue" w:hAnsi="Helvetica Neue" w:cs="Helvetica Neue"/>
                <w:sz w:val="18"/>
                <w:szCs w:val="18"/>
              </w:rPr>
            </w:pPr>
            <w:r>
              <w:rPr>
                <w:rFonts w:ascii="Helvetica Neue" w:eastAsia="Helvetica Neue" w:hAnsi="Helvetica Neue" w:cs="Helvetica Neue"/>
                <w:b/>
                <w:sz w:val="18"/>
                <w:szCs w:val="18"/>
              </w:rPr>
              <w:t>Workshop presentations, exercises, activities and other printed material are the intellectual property of TMC; they may not be used in any form without our express permission</w:t>
            </w:r>
            <w:r>
              <w:rPr>
                <w:rFonts w:ascii="Helvetica Neue" w:eastAsia="Helvetica Neue" w:hAnsi="Helvetica Neue" w:cs="Helvetica Neue"/>
                <w:sz w:val="18"/>
                <w:szCs w:val="18"/>
              </w:rPr>
              <w:t>.</w:t>
            </w:r>
          </w:p>
          <w:p w14:paraId="02F06464" w14:textId="77777777" w:rsidR="00735D17" w:rsidRPr="00735D17" w:rsidRDefault="00735D17" w:rsidP="00735D17">
            <w:pPr>
              <w:numPr>
                <w:ilvl w:val="0"/>
                <w:numId w:val="5"/>
              </w:numPr>
              <w:jc w:val="both"/>
              <w:rPr>
                <w:rFonts w:ascii="Helvetica Neue" w:eastAsia="Helvetica Neue" w:hAnsi="Helvetica Neue" w:cs="Helvetica Neue"/>
                <w:sz w:val="18"/>
                <w:szCs w:val="18"/>
              </w:rPr>
            </w:pPr>
            <w:r>
              <w:rPr>
                <w:rFonts w:ascii="Helvetica Neue" w:eastAsia="Helvetica Neue" w:hAnsi="Helvetica Neue" w:cs="Helvetica Neue"/>
                <w:b/>
                <w:sz w:val="18"/>
                <w:szCs w:val="18"/>
              </w:rPr>
              <w:t>Recording of any Workshop is prohibited without the consent of TMC and soft copy resources shared with organisations must be deleted after the Workshop.</w:t>
            </w:r>
            <w:r>
              <w:rPr>
                <w:rFonts w:ascii="Helvetica Neue" w:eastAsia="Helvetica Neue" w:hAnsi="Helvetica Neue" w:cs="Helvetica Neue"/>
                <w:sz w:val="18"/>
                <w:szCs w:val="18"/>
              </w:rPr>
              <w:t xml:space="preserve"> If consent is given, the recording must be deleted within 7 days of the Workshop.</w:t>
            </w:r>
          </w:p>
        </w:tc>
      </w:tr>
      <w:tr w:rsidR="00542209" w14:paraId="23B3A033" w14:textId="77777777" w:rsidTr="00542209">
        <w:tc>
          <w:tcPr>
            <w:tcW w:w="15388" w:type="dxa"/>
            <w:tcBorders>
              <w:bottom w:val="single" w:sz="4" w:space="0" w:color="000000"/>
            </w:tcBorders>
            <w:shd w:val="clear" w:color="auto" w:fill="A1DFD6"/>
          </w:tcPr>
          <w:p w14:paraId="111C5A77" w14:textId="77777777" w:rsidR="00542209" w:rsidRDefault="00542209" w:rsidP="00542209">
            <w:pPr>
              <w:jc w:val="both"/>
              <w:rPr>
                <w:rFonts w:ascii="Helvetica Neue" w:eastAsia="Helvetica Neue" w:hAnsi="Helvetica Neue" w:cs="Helvetica Neue"/>
                <w:b/>
                <w:u w:val="single"/>
              </w:rPr>
            </w:pPr>
            <w:r>
              <w:rPr>
                <w:rFonts w:ascii="Helvetica Neue" w:eastAsia="Helvetica Neue" w:hAnsi="Helvetica Neue" w:cs="Helvetica Neue"/>
                <w:b/>
                <w:u w:val="single"/>
              </w:rPr>
              <w:lastRenderedPageBreak/>
              <w:t>Cancellation Fee Policy</w:t>
            </w:r>
          </w:p>
          <w:p w14:paraId="07C748F2" w14:textId="77777777" w:rsidR="00542209" w:rsidRDefault="00542209" w:rsidP="00542209">
            <w:pPr>
              <w:jc w:val="both"/>
              <w:rPr>
                <w:rFonts w:ascii="Helvetica Neue" w:eastAsia="Helvetica Neue" w:hAnsi="Helvetica Neue" w:cs="Helvetica Neue"/>
                <w:b/>
                <w:sz w:val="18"/>
                <w:szCs w:val="18"/>
              </w:rPr>
            </w:pPr>
          </w:p>
          <w:p w14:paraId="03462ADC" w14:textId="77777777" w:rsidR="00542209" w:rsidRDefault="00542209" w:rsidP="00542209">
            <w:pPr>
              <w:numPr>
                <w:ilvl w:val="0"/>
                <w:numId w:val="5"/>
              </w:numPr>
              <w:pBdr>
                <w:top w:val="nil"/>
                <w:left w:val="nil"/>
                <w:bottom w:val="nil"/>
                <w:right w:val="nil"/>
                <w:between w:val="nil"/>
              </w:pBdr>
              <w:shd w:val="clear" w:color="auto" w:fill="A1DFD6"/>
              <w:spacing w:after="200" w:line="276" w:lineRule="auto"/>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Workshops cancelled at short notice cost the charity money. If a Workshop is cancelled with under 24 hours’ (one working day) notice, the organisation will be charged £100 + VAT for the first Workshop cancelled that day and £50 + VAT for any subsequent Workshops on the same day. This is to ensure that we can still pay the freelance presenter. If more than 24 hours’ notice is given, no charges will be incurred.</w:t>
            </w:r>
          </w:p>
          <w:p w14:paraId="35E6DD37" w14:textId="77777777" w:rsidR="00542209" w:rsidRDefault="00542209" w:rsidP="00542209">
            <w:pPr>
              <w:numPr>
                <w:ilvl w:val="0"/>
                <w:numId w:val="4"/>
              </w:numPr>
              <w:pBdr>
                <w:top w:val="nil"/>
                <w:left w:val="nil"/>
                <w:bottom w:val="nil"/>
                <w:right w:val="nil"/>
                <w:between w:val="nil"/>
              </w:pBdr>
              <w:spacing w:after="200" w:line="276" w:lineRule="auto"/>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At our absolute discretion, TMC may decide to waive the fee in exceptional circumstances, or for circumstances which are deemed by TMC to be outside of the organisation’s control e.g. Covid-19 related cancellations.</w:t>
            </w:r>
          </w:p>
          <w:p w14:paraId="33D8EAC7" w14:textId="270B9A15" w:rsidR="00542209" w:rsidRPr="00542209" w:rsidRDefault="00542209" w:rsidP="00542209">
            <w:pPr>
              <w:numPr>
                <w:ilvl w:val="0"/>
                <w:numId w:val="4"/>
              </w:numPr>
              <w:pBdr>
                <w:top w:val="nil"/>
                <w:left w:val="nil"/>
                <w:bottom w:val="nil"/>
                <w:right w:val="nil"/>
                <w:between w:val="nil"/>
              </w:pBdr>
              <w:spacing w:after="200" w:line="276" w:lineRule="auto"/>
              <w:jc w:val="both"/>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TMC reserves the right to cancel Workshops if required. We will always aim to inform the organisation within a timely manner.</w:t>
            </w:r>
          </w:p>
        </w:tc>
      </w:tr>
    </w:tbl>
    <w:p w14:paraId="1ECE90A7" w14:textId="77777777" w:rsidR="00A003D5" w:rsidRDefault="00000000">
      <w:pPr>
        <w:spacing w:before="240" w:after="240"/>
        <w:jc w:val="center"/>
        <w:rPr>
          <w:rFonts w:ascii="Arial" w:eastAsia="Arial" w:hAnsi="Arial" w:cs="Arial"/>
          <w:b/>
          <w:sz w:val="20"/>
          <w:szCs w:val="20"/>
        </w:rPr>
      </w:pPr>
      <w:r>
        <w:rPr>
          <w:rFonts w:ascii="Arial" w:eastAsia="Arial" w:hAnsi="Arial" w:cs="Arial"/>
          <w:b/>
          <w:sz w:val="20"/>
          <w:szCs w:val="20"/>
        </w:rPr>
        <w:t xml:space="preserve"> </w:t>
      </w:r>
    </w:p>
    <w:p w14:paraId="759009FE" w14:textId="77777777" w:rsidR="00A003D5" w:rsidRDefault="00A003D5">
      <w:pPr>
        <w:jc w:val="center"/>
        <w:rPr>
          <w:rFonts w:ascii="Helvetica Neue" w:eastAsia="Helvetica Neue" w:hAnsi="Helvetica Neue" w:cs="Helvetica Neue"/>
          <w:b/>
          <w:sz w:val="20"/>
          <w:szCs w:val="20"/>
        </w:rPr>
      </w:pPr>
    </w:p>
    <w:p w14:paraId="31DC3F60" w14:textId="77777777" w:rsidR="00A003D5" w:rsidRDefault="00A003D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33D10D2" w14:textId="77777777" w:rsidR="00A003D5" w:rsidRDefault="00A003D5">
      <w:pPr>
        <w:tabs>
          <w:tab w:val="left" w:pos="1830"/>
        </w:tabs>
        <w:rPr>
          <w:rFonts w:ascii="Helvetica Neue" w:eastAsia="Helvetica Neue" w:hAnsi="Helvetica Neue" w:cs="Helvetica Neue"/>
        </w:rPr>
        <w:sectPr w:rsidR="00A003D5" w:rsidSect="00E81F12">
          <w:headerReference w:type="default" r:id="rId9"/>
          <w:footerReference w:type="default" r:id="rId10"/>
          <w:pgSz w:w="16838" w:h="11906" w:orient="landscape"/>
          <w:pgMar w:top="720" w:right="720" w:bottom="720" w:left="720" w:header="708" w:footer="708" w:gutter="0"/>
          <w:pgNumType w:start="1"/>
          <w:cols w:space="720"/>
        </w:sectPr>
      </w:pPr>
    </w:p>
    <w:p w14:paraId="48BB0FEC" w14:textId="77777777" w:rsidR="00A003D5" w:rsidRDefault="00A003D5">
      <w:pPr>
        <w:widowControl w:val="0"/>
        <w:pBdr>
          <w:top w:val="nil"/>
          <w:left w:val="nil"/>
          <w:bottom w:val="nil"/>
          <w:right w:val="nil"/>
          <w:between w:val="nil"/>
        </w:pBdr>
        <w:spacing w:after="0"/>
        <w:rPr>
          <w:rFonts w:ascii="Helvetica Neue" w:eastAsia="Helvetica Neue" w:hAnsi="Helvetica Neue" w:cs="Helvetica Neue"/>
        </w:rPr>
      </w:pPr>
    </w:p>
    <w:tbl>
      <w:tblPr>
        <w:tblStyle w:val="a8"/>
        <w:tblW w:w="1538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8"/>
      </w:tblGrid>
      <w:tr w:rsidR="00A003D5" w14:paraId="22D63F9B" w14:textId="77777777" w:rsidTr="00542209">
        <w:tc>
          <w:tcPr>
            <w:tcW w:w="15388" w:type="dxa"/>
            <w:tcBorders>
              <w:top w:val="single" w:sz="12" w:space="0" w:color="000000"/>
              <w:left w:val="single" w:sz="12" w:space="0" w:color="000000"/>
              <w:bottom w:val="single" w:sz="12" w:space="0" w:color="000000"/>
              <w:right w:val="single" w:sz="12" w:space="0" w:color="000000"/>
            </w:tcBorders>
            <w:shd w:val="clear" w:color="auto" w:fill="auto"/>
          </w:tcPr>
          <w:p w14:paraId="7A32CF5F" w14:textId="77777777" w:rsidR="00A003D5" w:rsidRDefault="00000000">
            <w:pPr>
              <w:jc w:val="both"/>
              <w:rPr>
                <w:rFonts w:ascii="Helvetica Neue" w:eastAsia="Helvetica Neue" w:hAnsi="Helvetica Neue" w:cs="Helvetica Neue"/>
                <w:b/>
                <w:sz w:val="28"/>
                <w:szCs w:val="28"/>
              </w:rPr>
            </w:pPr>
            <w:r>
              <w:rPr>
                <w:rFonts w:ascii="Helvetica Neue" w:eastAsia="Helvetica Neue" w:hAnsi="Helvetica Neue" w:cs="Helvetica Neue"/>
                <w:b/>
              </w:rPr>
              <w:t>Please type your Name and the Date below to show your agreement with the above Terms &amp; Conditions.</w:t>
            </w:r>
          </w:p>
          <w:p w14:paraId="0A4A5D36" w14:textId="77777777" w:rsidR="00A003D5" w:rsidRDefault="00000000">
            <w:pPr>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61E69118" w14:textId="77777777" w:rsidR="00A003D5" w:rsidRDefault="00000000">
            <w:pPr>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By signing, you are consenting to us retaining your details and contacting you in the future for promotional purposes.</w:t>
            </w:r>
          </w:p>
          <w:p w14:paraId="65593390" w14:textId="77777777" w:rsidR="00A003D5" w:rsidRDefault="00000000">
            <w:pPr>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You are free to unsubscribe from our mailings at any point by simply using the unsubscribe links contained within all our marketing emails.</w:t>
            </w:r>
          </w:p>
          <w:p w14:paraId="2A1C0018" w14:textId="77777777" w:rsidR="00A003D5" w:rsidRDefault="00000000">
            <w:pPr>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0F3C57F6" w14:textId="77777777" w:rsidR="00A003D5" w:rsidRDefault="00000000">
            <w:pPr>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*Please note, we may also need to share details around our Workshop/Webinar delivery in reporting to partner organisations, such as a funder who is supporting or commissioning our work. This will not involve sharing any personal data.*</w:t>
            </w:r>
          </w:p>
          <w:p w14:paraId="19073789" w14:textId="77777777" w:rsidR="00A003D5" w:rsidRDefault="00000000">
            <w:pPr>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 </w:t>
            </w:r>
          </w:p>
          <w:p w14:paraId="7A92C698" w14:textId="08DD95A0" w:rsidR="00735D17" w:rsidRPr="00735D17" w:rsidRDefault="00735D17" w:rsidP="00735D17">
            <w:pPr>
              <w:rPr>
                <w:rFonts w:ascii="MS Gothic" w:eastAsia="MS Gothic" w:hAnsi="MS Gothic" w:cs="MS Gothic"/>
                <w:color w:val="000000"/>
                <w:highlight w:val="yellow"/>
              </w:rPr>
            </w:pPr>
            <w:r w:rsidRPr="00735D17">
              <w:rPr>
                <w:rFonts w:ascii="Helvetica Neue" w:eastAsia="Helvetica Neue" w:hAnsi="Helvetica Neue" w:cs="Helvetica Neue"/>
                <w:b/>
                <w:i/>
                <w:highlight w:val="yellow"/>
              </w:rPr>
              <w:t>Please tick to confirm you have read, understood and agree to the Terms &amp; Conditions listed above.</w:t>
            </w:r>
            <w:r w:rsidRPr="00735D17">
              <w:rPr>
                <w:rFonts w:ascii="Helvetica Neue" w:eastAsia="Helvetica Neue" w:hAnsi="Helvetica Neue" w:cs="Helvetica Neue"/>
                <w:highlight w:val="yellow"/>
              </w:rPr>
              <w:t xml:space="preserve"> </w:t>
            </w:r>
            <w:r w:rsidRPr="00735D17">
              <w:rPr>
                <w:rFonts w:ascii="MS Gothic" w:eastAsia="MS Gothic" w:hAnsi="MS Gothic" w:cs="MS Gothic"/>
                <w:color w:val="000000"/>
                <w:highlight w:val="yellow"/>
              </w:rPr>
              <w:t>☐</w:t>
            </w:r>
          </w:p>
          <w:p w14:paraId="4BEC1178" w14:textId="77777777" w:rsidR="00735D17" w:rsidRDefault="00735D17" w:rsidP="00735D17">
            <w:pPr>
              <w:rPr>
                <w:rFonts w:ascii="Helvetica Neue" w:eastAsia="Helvetica Neue" w:hAnsi="Helvetica Neue" w:cs="Helvetica Neue"/>
              </w:rPr>
            </w:pPr>
            <w:r w:rsidRPr="00735D17">
              <w:rPr>
                <w:rFonts w:ascii="Helvetica Neue" w:eastAsia="Helvetica Neue" w:hAnsi="Helvetica Neue" w:cs="Helvetica Neue"/>
                <w:b/>
                <w:i/>
                <w:highlight w:val="yellow"/>
              </w:rPr>
              <w:t>Please tick to confirm you have read and understood our cancellation fee policy.</w:t>
            </w:r>
            <w:r w:rsidRPr="00735D17">
              <w:rPr>
                <w:rFonts w:ascii="Helvetica Neue" w:eastAsia="Helvetica Neue" w:hAnsi="Helvetica Neue" w:cs="Helvetica Neue"/>
                <w:highlight w:val="yellow"/>
              </w:rPr>
              <w:t xml:space="preserve"> </w:t>
            </w:r>
            <w:sdt>
              <w:sdtPr>
                <w:rPr>
                  <w:highlight w:val="yellow"/>
                </w:rPr>
                <w:tag w:val="goog_rdk_0"/>
                <w:id w:val="804276108"/>
              </w:sdtPr>
              <w:sdtContent>
                <w:r w:rsidRPr="00735D17">
                  <w:rPr>
                    <w:rFonts w:ascii="Arial Unicode MS" w:eastAsia="Arial Unicode MS" w:hAnsi="Arial Unicode MS" w:cs="Arial Unicode MS"/>
                    <w:color w:val="000000"/>
                    <w:highlight w:val="yellow"/>
                  </w:rPr>
                  <w:t>☐</w:t>
                </w:r>
              </w:sdtContent>
            </w:sdt>
          </w:p>
          <w:p w14:paraId="5E651C56" w14:textId="77777777" w:rsidR="00735D17" w:rsidRDefault="00735D17">
            <w:pPr>
              <w:jc w:val="both"/>
              <w:rPr>
                <w:rFonts w:ascii="Helvetica Neue" w:eastAsia="Helvetica Neue" w:hAnsi="Helvetica Neue" w:cs="Helvetica Neue"/>
                <w:b/>
                <w:highlight w:val="yellow"/>
              </w:rPr>
            </w:pPr>
          </w:p>
          <w:p w14:paraId="44EA3AF7" w14:textId="03DA07AD" w:rsidR="00A003D5" w:rsidRDefault="00000000">
            <w:pPr>
              <w:jc w:val="both"/>
              <w:rPr>
                <w:rFonts w:ascii="Helvetica Neue" w:eastAsia="Helvetica Neue" w:hAnsi="Helvetica Neue" w:cs="Helvetica Neue"/>
                <w:b/>
              </w:rPr>
            </w:pPr>
            <w:r w:rsidRPr="00735D17">
              <w:rPr>
                <w:rFonts w:ascii="Helvetica Neue" w:eastAsia="Helvetica Neue" w:hAnsi="Helvetica Neue" w:cs="Helvetica Neue"/>
                <w:b/>
                <w:highlight w:val="yellow"/>
              </w:rPr>
              <w:t>Name:</w:t>
            </w:r>
          </w:p>
          <w:p w14:paraId="68E4F869" w14:textId="77777777" w:rsidR="00A003D5" w:rsidRDefault="00000000">
            <w:pPr>
              <w:jc w:val="both"/>
              <w:rPr>
                <w:rFonts w:ascii="Helvetica Neue" w:eastAsia="Helvetica Neue" w:hAnsi="Helvetica Neue" w:cs="Helvetica Neue"/>
                <w:b/>
              </w:rPr>
            </w:pPr>
            <w:r>
              <w:rPr>
                <w:rFonts w:ascii="Helvetica Neue" w:eastAsia="Helvetica Neue" w:hAnsi="Helvetica Neue" w:cs="Helvetica Neue"/>
                <w:b/>
              </w:rPr>
              <w:t xml:space="preserve"> </w:t>
            </w:r>
          </w:p>
          <w:p w14:paraId="331AB674" w14:textId="77777777" w:rsidR="00A003D5" w:rsidRDefault="00000000">
            <w:pPr>
              <w:jc w:val="both"/>
              <w:rPr>
                <w:rFonts w:ascii="Helvetica Neue" w:eastAsia="Helvetica Neue" w:hAnsi="Helvetica Neue" w:cs="Helvetica Neue"/>
                <w:b/>
                <w:sz w:val="18"/>
                <w:szCs w:val="18"/>
              </w:rPr>
            </w:pPr>
            <w:r w:rsidRPr="00735D17">
              <w:rPr>
                <w:rFonts w:ascii="Helvetica Neue" w:eastAsia="Helvetica Neue" w:hAnsi="Helvetica Neue" w:cs="Helvetica Neue"/>
                <w:b/>
                <w:highlight w:val="yellow"/>
              </w:rPr>
              <w:t>Date:</w:t>
            </w:r>
          </w:p>
        </w:tc>
      </w:tr>
      <w:tr w:rsidR="00A003D5" w14:paraId="5F9BCE21" w14:textId="77777777" w:rsidTr="00542209">
        <w:tc>
          <w:tcPr>
            <w:tcW w:w="15388" w:type="dxa"/>
            <w:tcBorders>
              <w:top w:val="single" w:sz="12" w:space="0" w:color="000000"/>
              <w:left w:val="single" w:sz="12" w:space="0" w:color="000000"/>
              <w:bottom w:val="single" w:sz="12" w:space="0" w:color="000000"/>
              <w:right w:val="single" w:sz="12" w:space="0" w:color="000000"/>
            </w:tcBorders>
            <w:shd w:val="clear" w:color="auto" w:fill="auto"/>
          </w:tcPr>
          <w:p w14:paraId="1052F162" w14:textId="77777777" w:rsidR="00A003D5" w:rsidRDefault="00000000">
            <w:pPr>
              <w:shd w:val="clear" w:color="auto" w:fill="FFFFFF"/>
              <w:rPr>
                <w:color w:val="222222"/>
                <w:sz w:val="20"/>
                <w:szCs w:val="20"/>
              </w:rPr>
            </w:pPr>
            <w:r>
              <w:rPr>
                <w:rFonts w:ascii="Helvetica Neue" w:eastAsia="Helvetica Neue" w:hAnsi="Helvetica Neue" w:cs="Helvetica Neue"/>
                <w:color w:val="222222"/>
                <w:sz w:val="20"/>
                <w:szCs w:val="20"/>
              </w:rPr>
              <w:t>The ability to publicise what we do is essential to us as a charity and therefore, we reserve the right to promote our work by mentioning our working relationship with your organisation publicly, such as on our social media channels (Twitter, LinkedIn, Instagram, Facebook) or website.</w:t>
            </w:r>
            <w:r>
              <w:rPr>
                <w:color w:val="222222"/>
                <w:sz w:val="20"/>
                <w:szCs w:val="20"/>
              </w:rPr>
              <w:t xml:space="preserve"> </w:t>
            </w:r>
            <w:r>
              <w:rPr>
                <w:rFonts w:ascii="Helvetica Neue" w:eastAsia="Helvetica Neue" w:hAnsi="Helvetica Neue" w:cs="Helvetica Neue"/>
                <w:color w:val="222222"/>
                <w:sz w:val="20"/>
                <w:szCs w:val="20"/>
              </w:rPr>
              <w:t>However, we recognise in some cases this is not possible or appropriate. Therefore, if you </w:t>
            </w:r>
            <w:r>
              <w:rPr>
                <w:rFonts w:ascii="Helvetica Neue" w:eastAsia="Helvetica Neue" w:hAnsi="Helvetica Neue" w:cs="Helvetica Neue"/>
                <w:b/>
                <w:color w:val="222222"/>
                <w:sz w:val="20"/>
                <w:szCs w:val="20"/>
                <w:u w:val="single"/>
              </w:rPr>
              <w:t>would not</w:t>
            </w:r>
            <w:r>
              <w:rPr>
                <w:rFonts w:ascii="Helvetica Neue" w:eastAsia="Helvetica Neue" w:hAnsi="Helvetica Neue" w:cs="Helvetica Neue"/>
                <w:color w:val="222222"/>
                <w:sz w:val="20"/>
                <w:szCs w:val="20"/>
              </w:rPr>
              <w:t xml:space="preserve"> like us to mention your organisation in any promotion, </w:t>
            </w:r>
            <w:r>
              <w:rPr>
                <w:rFonts w:ascii="Helvetica Neue" w:eastAsia="Helvetica Neue" w:hAnsi="Helvetica Neue" w:cs="Helvetica Neue"/>
                <w:b/>
                <w:i/>
                <w:color w:val="222222"/>
                <w:sz w:val="20"/>
                <w:szCs w:val="20"/>
              </w:rPr>
              <w:t>please tick here</w:t>
            </w:r>
            <w:r>
              <w:rPr>
                <w:rFonts w:ascii="Helvetica Neue" w:eastAsia="Helvetica Neue" w:hAnsi="Helvetica Neue" w:cs="Helvetica Neue"/>
                <w:color w:val="222222"/>
                <w:sz w:val="20"/>
                <w:szCs w:val="20"/>
              </w:rPr>
              <w:t>: </w:t>
            </w:r>
            <w:r>
              <w:rPr>
                <w:rFonts w:ascii="Noto Sans Symbols" w:eastAsia="Noto Sans Symbols" w:hAnsi="Noto Sans Symbols" w:cs="Noto Sans Symbols"/>
                <w:color w:val="222222"/>
                <w:sz w:val="20"/>
                <w:szCs w:val="20"/>
              </w:rPr>
              <w:t>◻</w:t>
            </w:r>
          </w:p>
          <w:p w14:paraId="5902E86F" w14:textId="77777777" w:rsidR="00A003D5" w:rsidRDefault="00A003D5">
            <w:pPr>
              <w:jc w:val="both"/>
              <w:rPr>
                <w:rFonts w:ascii="Helvetica Neue" w:eastAsia="Helvetica Neue" w:hAnsi="Helvetica Neue" w:cs="Helvetica Neue"/>
                <w:b/>
              </w:rPr>
            </w:pPr>
          </w:p>
        </w:tc>
      </w:tr>
    </w:tbl>
    <w:p w14:paraId="773F9FBA" w14:textId="77777777" w:rsidR="00A003D5" w:rsidRDefault="00A003D5">
      <w:pPr>
        <w:spacing w:after="0" w:line="240" w:lineRule="auto"/>
        <w:jc w:val="both"/>
        <w:rPr>
          <w:rFonts w:ascii="Helvetica Neue" w:eastAsia="Helvetica Neue" w:hAnsi="Helvetica Neue" w:cs="Helvetica Neue"/>
          <w:b/>
          <w:sz w:val="24"/>
          <w:szCs w:val="24"/>
        </w:rPr>
      </w:pPr>
    </w:p>
    <w:p w14:paraId="5EDF974F" w14:textId="77777777" w:rsidR="00A003D5" w:rsidRDefault="00000000">
      <w:pPr>
        <w:spacing w:after="0" w:line="240" w:lineRule="auto"/>
        <w:jc w:val="both"/>
        <w:rPr>
          <w:rFonts w:ascii="Helvetica Neue" w:eastAsia="Helvetica Neue" w:hAnsi="Helvetica Neue" w:cs="Helvetica Neue"/>
        </w:rPr>
      </w:pPr>
      <w:r>
        <w:rPr>
          <w:rFonts w:ascii="Helvetica Neue" w:eastAsia="Helvetica Neue" w:hAnsi="Helvetica Neue" w:cs="Helvetica Neue"/>
          <w:b/>
        </w:rPr>
        <w:t xml:space="preserve">Donations </w:t>
      </w:r>
      <w:r>
        <w:rPr>
          <w:rFonts w:ascii="Helvetica Neue" w:eastAsia="Helvetica Neue" w:hAnsi="Helvetica Neue" w:cs="Helvetica Neue"/>
        </w:rPr>
        <w:t xml:space="preserve">are welcome from all organisations and we ask for a </w:t>
      </w:r>
      <w:r>
        <w:rPr>
          <w:rFonts w:ascii="Helvetica Neue" w:eastAsia="Helvetica Neue" w:hAnsi="Helvetica Neue" w:cs="Helvetica Neue"/>
          <w:b/>
        </w:rPr>
        <w:t>voluntary donation</w:t>
      </w:r>
      <w:r>
        <w:rPr>
          <w:rFonts w:ascii="Helvetica Neue" w:eastAsia="Helvetica Neue" w:hAnsi="Helvetica Neue" w:cs="Helvetica Neue"/>
        </w:rPr>
        <w:t xml:space="preserve"> of any amount available so that we are able to continue to deliver this vital work, reaching as many young people as possible through our Money Workshops. Donations can be made via BACS payment or through our website: </w:t>
      </w:r>
      <w:hyperlink r:id="rId11">
        <w:r>
          <w:rPr>
            <w:rFonts w:ascii="Helvetica Neue" w:eastAsia="Helvetica Neue" w:hAnsi="Helvetica Neue" w:cs="Helvetica Neue"/>
            <w:b/>
            <w:color w:val="000000"/>
            <w:u w:val="single"/>
          </w:rPr>
          <w:t>themoneycharity.org.uk/work-with-us/donate/</w:t>
        </w:r>
      </w:hyperlink>
    </w:p>
    <w:p w14:paraId="42BC8B8A" w14:textId="77777777" w:rsidR="00A003D5" w:rsidRDefault="00A003D5">
      <w:pPr>
        <w:spacing w:after="0" w:line="240" w:lineRule="auto"/>
        <w:jc w:val="both"/>
        <w:rPr>
          <w:rFonts w:ascii="Helvetica Neue" w:eastAsia="Helvetica Neue" w:hAnsi="Helvetica Neue" w:cs="Helvetica Neue"/>
        </w:rPr>
      </w:pPr>
    </w:p>
    <w:p w14:paraId="5641FECE" w14:textId="77777777" w:rsidR="00A003D5" w:rsidRDefault="00000000">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Account Name: </w:t>
      </w:r>
      <w:r>
        <w:rPr>
          <w:rFonts w:ascii="Helvetica Neue" w:eastAsia="Helvetica Neue" w:hAnsi="Helvetica Neue" w:cs="Helvetica Neue"/>
          <w:b/>
          <w:color w:val="000000"/>
        </w:rPr>
        <w:t>The Money Charity, Co-operative Bank</w:t>
      </w:r>
    </w:p>
    <w:p w14:paraId="3CD8FE3A" w14:textId="77777777" w:rsidR="00A003D5" w:rsidRDefault="00000000">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Sort Code: </w:t>
      </w:r>
      <w:r>
        <w:rPr>
          <w:rFonts w:ascii="Helvetica Neue" w:eastAsia="Helvetica Neue" w:hAnsi="Helvetica Neue" w:cs="Helvetica Neue"/>
          <w:b/>
          <w:color w:val="000000"/>
        </w:rPr>
        <w:t>08-90-32</w:t>
      </w:r>
    </w:p>
    <w:p w14:paraId="6B9DC54B" w14:textId="77777777" w:rsidR="00A003D5" w:rsidRDefault="00000000">
      <w:pPr>
        <w:pBdr>
          <w:top w:val="nil"/>
          <w:left w:val="nil"/>
          <w:bottom w:val="nil"/>
          <w:right w:val="nil"/>
          <w:between w:val="nil"/>
        </w:pBdr>
        <w:tabs>
          <w:tab w:val="center" w:pos="7699"/>
        </w:tabs>
        <w:spacing w:after="0" w:line="240" w:lineRule="auto"/>
        <w:rPr>
          <w:rFonts w:ascii="Helvetica Neue" w:eastAsia="Helvetica Neue" w:hAnsi="Helvetica Neue" w:cs="Helvetica Neue"/>
          <w:b/>
          <w:color w:val="000000"/>
        </w:rPr>
      </w:pPr>
      <w:r>
        <w:rPr>
          <w:rFonts w:ascii="Helvetica Neue" w:eastAsia="Helvetica Neue" w:hAnsi="Helvetica Neue" w:cs="Helvetica Neue"/>
          <w:color w:val="000000"/>
        </w:rPr>
        <w:t xml:space="preserve">Account Number: </w:t>
      </w:r>
      <w:r>
        <w:rPr>
          <w:rFonts w:ascii="Helvetica Neue" w:eastAsia="Helvetica Neue" w:hAnsi="Helvetica Neue" w:cs="Helvetica Neue"/>
          <w:b/>
          <w:color w:val="000000"/>
        </w:rPr>
        <w:t>65013566</w:t>
      </w:r>
      <w:r>
        <w:rPr>
          <w:rFonts w:ascii="Helvetica Neue" w:eastAsia="Helvetica Neue" w:hAnsi="Helvetica Neue" w:cs="Helvetica Neue"/>
          <w:b/>
          <w:color w:val="000000"/>
        </w:rPr>
        <w:tab/>
      </w:r>
    </w:p>
    <w:p w14:paraId="1EA6C05D" w14:textId="77777777" w:rsidR="00A003D5" w:rsidRDefault="00000000">
      <w:pPr>
        <w:spacing w:after="0" w:line="240" w:lineRule="auto"/>
        <w:jc w:val="center"/>
        <w:rPr>
          <w:rFonts w:ascii="Helvetica Neue" w:eastAsia="Helvetica Neue" w:hAnsi="Helvetica Neue" w:cs="Helvetica Neue"/>
          <w:b/>
        </w:rPr>
      </w:pPr>
      <w:r>
        <w:rPr>
          <w:rFonts w:ascii="Helvetica Neue" w:eastAsia="Helvetica Neue" w:hAnsi="Helvetica Neue" w:cs="Helvetica Neue"/>
          <w:b/>
        </w:rPr>
        <w:t>Thank You</w:t>
      </w:r>
    </w:p>
    <w:p w14:paraId="7E2E7BD5" w14:textId="77777777" w:rsidR="00A003D5" w:rsidRDefault="00000000">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Please now email your completed Booking Request Form to:</w:t>
      </w:r>
    </w:p>
    <w:p w14:paraId="5851A897" w14:textId="77777777" w:rsidR="00A003D5" w:rsidRDefault="00000000">
      <w:pPr>
        <w:spacing w:after="0" w:line="240" w:lineRule="auto"/>
        <w:jc w:val="center"/>
        <w:rPr>
          <w:rFonts w:ascii="Helvetica Neue" w:eastAsia="Helvetica Neue" w:hAnsi="Helvetica Neue" w:cs="Helvetica Neue"/>
          <w:b/>
          <w:color w:val="4472C4"/>
          <w:sz w:val="24"/>
          <w:szCs w:val="24"/>
        </w:rPr>
      </w:pPr>
      <w:hyperlink r:id="rId12">
        <w:r>
          <w:rPr>
            <w:rFonts w:ascii="Helvetica Neue" w:eastAsia="Helvetica Neue" w:hAnsi="Helvetica Neue" w:cs="Helvetica Neue"/>
            <w:b/>
            <w:color w:val="0563C1"/>
            <w:sz w:val="24"/>
            <w:szCs w:val="24"/>
            <w:u w:val="single"/>
          </w:rPr>
          <w:t>youngpeople@themoneycharity.org.uk</w:t>
        </w:r>
      </w:hyperlink>
      <w:r>
        <w:rPr>
          <w:noProof/>
        </w:rPr>
        <mc:AlternateContent>
          <mc:Choice Requires="wps">
            <w:drawing>
              <wp:anchor distT="0" distB="0" distL="114300" distR="114300" simplePos="0" relativeHeight="251658240" behindDoc="0" locked="0" layoutInCell="1" hidden="0" allowOverlap="1" wp14:anchorId="4FBD9FC4" wp14:editId="38A70629">
                <wp:simplePos x="0" y="0"/>
                <wp:positionH relativeFrom="column">
                  <wp:posOffset>2717800</wp:posOffset>
                </wp:positionH>
                <wp:positionV relativeFrom="paragraph">
                  <wp:posOffset>2298700</wp:posOffset>
                </wp:positionV>
                <wp:extent cx="4311650" cy="1231265"/>
                <wp:effectExtent l="0" t="0" r="0" b="0"/>
                <wp:wrapNone/>
                <wp:docPr id="1288552238" name="Rectangle 1288552238"/>
                <wp:cNvGraphicFramePr/>
                <a:graphic xmlns:a="http://schemas.openxmlformats.org/drawingml/2006/main">
                  <a:graphicData uri="http://schemas.microsoft.com/office/word/2010/wordprocessingShape">
                    <wps:wsp>
                      <wps:cNvSpPr/>
                      <wps:spPr>
                        <a:xfrm>
                          <a:off x="3199700" y="3173893"/>
                          <a:ext cx="4292600" cy="1212215"/>
                        </a:xfrm>
                        <a:prstGeom prst="rect">
                          <a:avLst/>
                        </a:prstGeom>
                        <a:solidFill>
                          <a:srgbClr val="FFFFFF"/>
                        </a:solidFill>
                        <a:ln>
                          <a:noFill/>
                        </a:ln>
                      </wps:spPr>
                      <wps:txbx>
                        <w:txbxContent>
                          <w:p w14:paraId="0F77BE3B" w14:textId="77777777" w:rsidR="00A003D5" w:rsidRDefault="00A003D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FBD9FC4" id="Rectangle 1288552238" o:spid="_x0000_s1026" style="position:absolute;left:0;text-align:left;margin-left:214pt;margin-top:181pt;width:339.5pt;height:96.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" stroked="f">
                <v:textbox inset="2.53958mm,1.2694mm,2.53958mm,1.2694mm">
                  <w:txbxContent>
                    <w:p w14:paraId="0F77BE3B" w14:textId="77777777" w:rsidR="00A003D5" w:rsidRDefault="00A003D5">
                      <w:pPr>
                        <w:spacing w:line="275" w:lineRule="auto"/>
                        <w:textDirection w:val="btLr"/>
                      </w:pPr>
                    </w:p>
                  </w:txbxContent>
                </v:textbox>
              </v:rect>
            </w:pict>
          </mc:Fallback>
        </mc:AlternateContent>
      </w:r>
    </w:p>
    <w:sectPr w:rsidR="00A003D5">
      <w:footerReference w:type="default" r:id="rId13"/>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DBBB" w14:textId="77777777" w:rsidR="000946F0" w:rsidRDefault="000946F0">
      <w:pPr>
        <w:spacing w:after="0" w:line="240" w:lineRule="auto"/>
      </w:pPr>
      <w:r>
        <w:separator/>
      </w:r>
    </w:p>
  </w:endnote>
  <w:endnote w:type="continuationSeparator" w:id="0">
    <w:p w14:paraId="701D6F59" w14:textId="77777777" w:rsidR="000946F0" w:rsidRDefault="0009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53FA" w14:textId="77777777" w:rsidR="00A003D5" w:rsidRDefault="00000000">
    <w:pPr>
      <w:pBdr>
        <w:top w:val="nil"/>
        <w:left w:val="nil"/>
        <w:bottom w:val="nil"/>
        <w:right w:val="nil"/>
        <w:between w:val="nil"/>
      </w:pBdr>
      <w:tabs>
        <w:tab w:val="center" w:pos="4513"/>
        <w:tab w:val="right" w:pos="9026"/>
      </w:tabs>
      <w:spacing w:after="0" w:line="240" w:lineRule="auto"/>
      <w:jc w:val="right"/>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Please continue below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02B9" w14:textId="77777777" w:rsidR="00A003D5" w:rsidRDefault="00A003D5">
    <w:pPr>
      <w:pBdr>
        <w:top w:val="nil"/>
        <w:left w:val="nil"/>
        <w:bottom w:val="nil"/>
        <w:right w:val="nil"/>
        <w:between w:val="nil"/>
      </w:pBdr>
      <w:tabs>
        <w:tab w:val="center" w:pos="4513"/>
        <w:tab w:val="right" w:pos="9026"/>
      </w:tabs>
      <w:spacing w:after="0" w:line="240" w:lineRule="auto"/>
      <w:rPr>
        <w:rFonts w:ascii="Helvetica Neue" w:eastAsia="Helvetica Neue" w:hAnsi="Helvetica Neue" w:cs="Helvetica Neue"/>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F3B1B" w14:textId="77777777" w:rsidR="000946F0" w:rsidRDefault="000946F0">
      <w:pPr>
        <w:spacing w:after="0" w:line="240" w:lineRule="auto"/>
      </w:pPr>
      <w:r>
        <w:separator/>
      </w:r>
    </w:p>
  </w:footnote>
  <w:footnote w:type="continuationSeparator" w:id="0">
    <w:p w14:paraId="484384B8" w14:textId="77777777" w:rsidR="000946F0" w:rsidRDefault="0009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A219" w14:textId="77777777" w:rsidR="00A003D5"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4D9A87C7" wp14:editId="3C57CD9C">
          <wp:extent cx="1063739" cy="884164"/>
          <wp:effectExtent l="0" t="0" r="0" b="0"/>
          <wp:docPr id="1910319506" name="Picture 1910319506" descr="The Money Charity's Logo in Cyan on a White Background"/>
          <wp:cNvGraphicFramePr/>
          <a:graphic xmlns:a="http://schemas.openxmlformats.org/drawingml/2006/main">
            <a:graphicData uri="http://schemas.openxmlformats.org/drawingml/2006/picture">
              <pic:pic xmlns:pic="http://schemas.openxmlformats.org/drawingml/2006/picture">
                <pic:nvPicPr>
                  <pic:cNvPr id="0" name="image2.jpg" descr="The Money Charity's Logo in Cyan on a White Background"/>
                  <pic:cNvPicPr preferRelativeResize="0"/>
                </pic:nvPicPr>
                <pic:blipFill>
                  <a:blip r:embed="rId1"/>
                  <a:srcRect/>
                  <a:stretch>
                    <a:fillRect/>
                  </a:stretch>
                </pic:blipFill>
                <pic:spPr>
                  <a:xfrm>
                    <a:off x="0" y="0"/>
                    <a:ext cx="1063739" cy="8841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18B"/>
    <w:multiLevelType w:val="multilevel"/>
    <w:tmpl w:val="31EEF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852E7C"/>
    <w:multiLevelType w:val="multilevel"/>
    <w:tmpl w:val="23722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6143FD"/>
    <w:multiLevelType w:val="multilevel"/>
    <w:tmpl w:val="F92E07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5922A7"/>
    <w:multiLevelType w:val="multilevel"/>
    <w:tmpl w:val="55647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857F7C"/>
    <w:multiLevelType w:val="multilevel"/>
    <w:tmpl w:val="2F48364C"/>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num w:numId="1" w16cid:durableId="963777436">
    <w:abstractNumId w:val="3"/>
  </w:num>
  <w:num w:numId="2" w16cid:durableId="1284074966">
    <w:abstractNumId w:val="4"/>
  </w:num>
  <w:num w:numId="3" w16cid:durableId="1889107736">
    <w:abstractNumId w:val="0"/>
  </w:num>
  <w:num w:numId="4" w16cid:durableId="916328784">
    <w:abstractNumId w:val="2"/>
  </w:num>
  <w:num w:numId="5" w16cid:durableId="61008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D5"/>
    <w:rsid w:val="00074329"/>
    <w:rsid w:val="000946F0"/>
    <w:rsid w:val="00146280"/>
    <w:rsid w:val="001A2EDD"/>
    <w:rsid w:val="002E2727"/>
    <w:rsid w:val="003E1069"/>
    <w:rsid w:val="00435BC1"/>
    <w:rsid w:val="00542209"/>
    <w:rsid w:val="00735D17"/>
    <w:rsid w:val="00996DEA"/>
    <w:rsid w:val="00A003D5"/>
    <w:rsid w:val="00E81F12"/>
    <w:rsid w:val="00FC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DF7E"/>
  <w15:docId w15:val="{57E8FC95-48DD-4291-A8BD-A0242C4C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65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F6B"/>
  </w:style>
  <w:style w:type="paragraph" w:styleId="Footer">
    <w:name w:val="footer"/>
    <w:basedOn w:val="Normal"/>
    <w:link w:val="FooterChar"/>
    <w:uiPriority w:val="99"/>
    <w:unhideWhenUsed/>
    <w:rsid w:val="00E65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F6B"/>
  </w:style>
  <w:style w:type="character" w:styleId="Hyperlink">
    <w:name w:val="Hyperlink"/>
    <w:basedOn w:val="DefaultParagraphFont"/>
    <w:uiPriority w:val="99"/>
    <w:unhideWhenUsed/>
    <w:rsid w:val="00E65F6B"/>
    <w:rPr>
      <w:color w:val="0563C1" w:themeColor="hyperlink"/>
      <w:u w:val="single"/>
    </w:rPr>
  </w:style>
  <w:style w:type="paragraph" w:styleId="NoSpacing">
    <w:name w:val="No Spacing"/>
    <w:uiPriority w:val="1"/>
    <w:qFormat/>
    <w:rsid w:val="00E65F6B"/>
    <w:pPr>
      <w:spacing w:after="0" w:line="240" w:lineRule="auto"/>
    </w:pPr>
  </w:style>
  <w:style w:type="table" w:styleId="TableGrid">
    <w:name w:val="Table Grid"/>
    <w:basedOn w:val="TableNormal"/>
    <w:uiPriority w:val="59"/>
    <w:rsid w:val="00E6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F6B"/>
    <w:pPr>
      <w:ind w:left="720"/>
      <w:contextualSpacing/>
    </w:pPr>
  </w:style>
  <w:style w:type="numbering" w:customStyle="1" w:styleId="CurrentList1">
    <w:name w:val="Current List1"/>
    <w:uiPriority w:val="99"/>
    <w:rsid w:val="00D43B58"/>
  </w:style>
  <w:style w:type="character" w:styleId="UnresolvedMention">
    <w:name w:val="Unresolved Mention"/>
    <w:basedOn w:val="DefaultParagraphFont"/>
    <w:uiPriority w:val="99"/>
    <w:semiHidden/>
    <w:unhideWhenUsed/>
    <w:rsid w:val="00C8719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7422">
      <w:bodyDiv w:val="1"/>
      <w:marLeft w:val="0"/>
      <w:marRight w:val="0"/>
      <w:marTop w:val="0"/>
      <w:marBottom w:val="0"/>
      <w:divBdr>
        <w:top w:val="none" w:sz="0" w:space="0" w:color="auto"/>
        <w:left w:val="none" w:sz="0" w:space="0" w:color="auto"/>
        <w:bottom w:val="none" w:sz="0" w:space="0" w:color="auto"/>
        <w:right w:val="none" w:sz="0" w:space="0" w:color="auto"/>
      </w:divBdr>
    </w:div>
    <w:div w:id="750203778">
      <w:bodyDiv w:val="1"/>
      <w:marLeft w:val="0"/>
      <w:marRight w:val="0"/>
      <w:marTop w:val="0"/>
      <w:marBottom w:val="0"/>
      <w:divBdr>
        <w:top w:val="none" w:sz="0" w:space="0" w:color="auto"/>
        <w:left w:val="none" w:sz="0" w:space="0" w:color="auto"/>
        <w:bottom w:val="none" w:sz="0" w:space="0" w:color="auto"/>
        <w:right w:val="none" w:sz="0" w:space="0" w:color="auto"/>
      </w:divBdr>
    </w:div>
    <w:div w:id="1585912585">
      <w:bodyDiv w:val="1"/>
      <w:marLeft w:val="0"/>
      <w:marRight w:val="0"/>
      <w:marTop w:val="0"/>
      <w:marBottom w:val="0"/>
      <w:divBdr>
        <w:top w:val="none" w:sz="0" w:space="0" w:color="auto"/>
        <w:left w:val="none" w:sz="0" w:space="0" w:color="auto"/>
        <w:bottom w:val="none" w:sz="0" w:space="0" w:color="auto"/>
        <w:right w:val="none" w:sz="0" w:space="0" w:color="auto"/>
      </w:divBdr>
    </w:div>
    <w:div w:id="1717466440">
      <w:bodyDiv w:val="1"/>
      <w:marLeft w:val="0"/>
      <w:marRight w:val="0"/>
      <w:marTop w:val="0"/>
      <w:marBottom w:val="0"/>
      <w:divBdr>
        <w:top w:val="none" w:sz="0" w:space="0" w:color="auto"/>
        <w:left w:val="none" w:sz="0" w:space="0" w:color="auto"/>
        <w:bottom w:val="none" w:sz="0" w:space="0" w:color="auto"/>
        <w:right w:val="none" w:sz="0" w:space="0" w:color="auto"/>
      </w:divBdr>
    </w:div>
    <w:div w:id="205044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oungpeople@themoneycharity.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people@themoneycharity.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moneycharity.org.uk/work-with-us/don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VuiwapDaWhg6ITUYUqKuf6TUNw==">CgMxLjAaMAoBMBIrCikIB0IlChFRdWF0dHJvY2VudG8gU2FucxIQQXJpYWwgVW5pY29kZSBNUzgAciExWEowQ2dDeEhrektZRm9YVDEwd3dONFI3VXhqQ0ZRdF8=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Smith</dc:creator>
  <cp:lastModifiedBy>Gemma Smith</cp:lastModifiedBy>
  <cp:revision>2</cp:revision>
  <dcterms:created xsi:type="dcterms:W3CDTF">2024-06-19T07:56:00Z</dcterms:created>
  <dcterms:modified xsi:type="dcterms:W3CDTF">2024-06-19T07:56:00Z</dcterms:modified>
</cp:coreProperties>
</file>